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5D" w:rsidRPr="005B5048" w:rsidRDefault="00053F5D" w:rsidP="00053F5D">
      <w:pPr>
        <w:spacing w:after="0"/>
        <w:jc w:val="center"/>
        <w:textAlignment w:val="baseline"/>
        <w:outlineLvl w:val="0"/>
        <w:rPr>
          <w:rFonts w:ascii="Times New Roman" w:eastAsia="Times New Roman" w:hAnsi="Times New Roman" w:cs="Times New Roman"/>
          <w:kern w:val="36"/>
          <w:sz w:val="28"/>
          <w:szCs w:val="28"/>
          <w:lang w:eastAsia="ru-RU"/>
        </w:rPr>
      </w:pPr>
      <w:r w:rsidRPr="005B5048">
        <w:rPr>
          <w:rFonts w:ascii="Times New Roman" w:eastAsia="Times New Roman" w:hAnsi="Times New Roman" w:cs="Times New Roman"/>
          <w:kern w:val="36"/>
          <w:sz w:val="28"/>
          <w:szCs w:val="28"/>
          <w:lang w:eastAsia="ru-RU"/>
        </w:rPr>
        <w:t>МКУК ЦБС Октябрьского района</w:t>
      </w:r>
    </w:p>
    <w:p w:rsidR="00053F5D" w:rsidRDefault="00053F5D" w:rsidP="00053F5D">
      <w:pPr>
        <w:spacing w:after="0" w:line="240" w:lineRule="auto"/>
        <w:jc w:val="center"/>
        <w:textAlignment w:val="baseline"/>
        <w:outlineLvl w:val="0"/>
        <w:rPr>
          <w:rFonts w:ascii="Times New Roman" w:eastAsia="Times New Roman" w:hAnsi="Times New Roman" w:cs="Times New Roman"/>
          <w:kern w:val="36"/>
          <w:sz w:val="28"/>
          <w:szCs w:val="28"/>
          <w:lang w:eastAsia="ru-RU"/>
        </w:rPr>
      </w:pPr>
      <w:r w:rsidRPr="00053F5D">
        <w:rPr>
          <w:rFonts w:ascii="Times New Roman" w:eastAsia="Times New Roman" w:hAnsi="Times New Roman" w:cs="Times New Roman"/>
          <w:kern w:val="36"/>
          <w:sz w:val="28"/>
          <w:szCs w:val="28"/>
          <w:lang w:eastAsia="ru-RU"/>
        </w:rPr>
        <w:t>Библиотека им. Б. А. Богаткова</w:t>
      </w:r>
    </w:p>
    <w:p w:rsidR="00053F5D" w:rsidRDefault="00053F5D" w:rsidP="00053F5D">
      <w:pPr>
        <w:spacing w:after="0" w:line="240" w:lineRule="auto"/>
        <w:jc w:val="center"/>
        <w:textAlignment w:val="baseline"/>
        <w:outlineLvl w:val="0"/>
        <w:rPr>
          <w:rFonts w:ascii="Times New Roman" w:eastAsia="Times New Roman" w:hAnsi="Times New Roman" w:cs="Times New Roman"/>
          <w:kern w:val="36"/>
          <w:sz w:val="28"/>
          <w:szCs w:val="28"/>
          <w:lang w:eastAsia="ru-RU"/>
        </w:rPr>
      </w:pPr>
    </w:p>
    <w:p w:rsidR="00053F5D" w:rsidRPr="005B5048" w:rsidRDefault="00053F5D" w:rsidP="00053F5D">
      <w:pPr>
        <w:spacing w:after="0" w:line="240" w:lineRule="auto"/>
        <w:jc w:val="center"/>
        <w:textAlignment w:val="baseline"/>
        <w:outlineLvl w:val="0"/>
        <w:rPr>
          <w:rFonts w:ascii="Times New Roman" w:eastAsia="Times New Roman" w:hAnsi="Times New Roman" w:cs="Times New Roman"/>
          <w:kern w:val="36"/>
          <w:sz w:val="28"/>
          <w:szCs w:val="28"/>
          <w:lang w:eastAsia="ru-RU"/>
        </w:rPr>
      </w:pPr>
    </w:p>
    <w:p w:rsidR="00053F5D" w:rsidRPr="00053F5D" w:rsidRDefault="00053F5D" w:rsidP="00053F5D">
      <w:pPr>
        <w:spacing w:after="0" w:line="240" w:lineRule="auto"/>
        <w:jc w:val="center"/>
        <w:textAlignment w:val="baseline"/>
        <w:outlineLvl w:val="0"/>
        <w:rPr>
          <w:rFonts w:ascii="Times New Roman" w:eastAsia="Times New Roman" w:hAnsi="Times New Roman" w:cs="Times New Roman"/>
          <w:b/>
          <w:color w:val="4F81BD" w:themeColor="accent1"/>
          <w:kern w:val="36"/>
          <w:sz w:val="56"/>
          <w:szCs w:val="120"/>
          <w:lang w:eastAsia="ru-RU"/>
        </w:rPr>
      </w:pPr>
      <w:r w:rsidRPr="00053F5D">
        <w:rPr>
          <w:rFonts w:ascii="Times New Roman" w:eastAsia="Times New Roman" w:hAnsi="Times New Roman" w:cs="Times New Roman"/>
          <w:b/>
          <w:color w:val="4F81BD" w:themeColor="accent1"/>
          <w:kern w:val="36"/>
          <w:sz w:val="56"/>
          <w:szCs w:val="120"/>
          <w:lang w:eastAsia="ru-RU"/>
        </w:rPr>
        <w:t>Человек необычной судьбы</w:t>
      </w:r>
    </w:p>
    <w:p w:rsidR="00053F5D" w:rsidRPr="00C22E47" w:rsidRDefault="00053F5D" w:rsidP="00053F5D">
      <w:pPr>
        <w:jc w:val="center"/>
        <w:rPr>
          <w:rFonts w:ascii="Times New Roman" w:hAnsi="Times New Roman" w:cs="Times New Roman"/>
        </w:rPr>
      </w:pPr>
    </w:p>
    <w:p w:rsidR="00053F5D" w:rsidRDefault="00053F5D" w:rsidP="00053F5D">
      <w:pPr>
        <w:spacing w:after="0"/>
        <w:jc w:val="right"/>
        <w:rPr>
          <w:rFonts w:ascii="Times New Roman" w:hAnsi="Times New Roman" w:cs="Times New Roman"/>
          <w:i/>
          <w:sz w:val="28"/>
        </w:rPr>
      </w:pPr>
      <w:r w:rsidRPr="00053F5D">
        <w:rPr>
          <w:rFonts w:ascii="Times New Roman" w:hAnsi="Times New Roman" w:cs="Times New Roman"/>
          <w:i/>
          <w:sz w:val="28"/>
        </w:rPr>
        <w:t>Познавательный час, посвящённый В</w:t>
      </w:r>
      <w:r>
        <w:rPr>
          <w:rFonts w:ascii="Times New Roman" w:hAnsi="Times New Roman" w:cs="Times New Roman"/>
          <w:i/>
          <w:sz w:val="28"/>
        </w:rPr>
        <w:t>.</w:t>
      </w:r>
      <w:r w:rsidRPr="00053F5D">
        <w:rPr>
          <w:rFonts w:ascii="Times New Roman" w:hAnsi="Times New Roman" w:cs="Times New Roman"/>
          <w:i/>
          <w:sz w:val="28"/>
        </w:rPr>
        <w:t xml:space="preserve"> И</w:t>
      </w:r>
      <w:r>
        <w:rPr>
          <w:rFonts w:ascii="Times New Roman" w:hAnsi="Times New Roman" w:cs="Times New Roman"/>
          <w:i/>
          <w:sz w:val="28"/>
        </w:rPr>
        <w:t>.</w:t>
      </w:r>
      <w:r w:rsidRPr="00053F5D">
        <w:rPr>
          <w:rFonts w:ascii="Times New Roman" w:hAnsi="Times New Roman" w:cs="Times New Roman"/>
          <w:i/>
          <w:sz w:val="28"/>
        </w:rPr>
        <w:t xml:space="preserve"> Далю</w:t>
      </w:r>
      <w:r>
        <w:rPr>
          <w:rFonts w:ascii="Times New Roman" w:hAnsi="Times New Roman" w:cs="Times New Roman"/>
          <w:i/>
          <w:sz w:val="28"/>
        </w:rPr>
        <w:t>.</w:t>
      </w:r>
    </w:p>
    <w:p w:rsidR="00053F5D" w:rsidRPr="005B5048" w:rsidRDefault="00053F5D" w:rsidP="00053F5D">
      <w:pPr>
        <w:spacing w:after="0"/>
        <w:jc w:val="right"/>
        <w:rPr>
          <w:rFonts w:ascii="Times New Roman" w:hAnsi="Times New Roman" w:cs="Times New Roman"/>
          <w:i/>
          <w:sz w:val="28"/>
        </w:rPr>
      </w:pPr>
      <w:r>
        <w:rPr>
          <w:rFonts w:ascii="Times New Roman" w:hAnsi="Times New Roman" w:cs="Times New Roman"/>
          <w:i/>
          <w:sz w:val="28"/>
        </w:rPr>
        <w:t>Для учащихся 7-8-х классов</w:t>
      </w:r>
    </w:p>
    <w:p w:rsidR="00053F5D" w:rsidRDefault="00053F5D" w:rsidP="00053F5D">
      <w:pPr>
        <w:spacing w:after="0" w:line="240" w:lineRule="auto"/>
        <w:jc w:val="center"/>
        <w:textAlignment w:val="baseline"/>
        <w:outlineLvl w:val="0"/>
        <w:rPr>
          <w:rFonts w:ascii="Times New Roman" w:eastAsia="Times New Roman" w:hAnsi="Times New Roman" w:cs="Times New Roman"/>
          <w:kern w:val="36"/>
          <w:sz w:val="28"/>
          <w:szCs w:val="28"/>
          <w:lang w:eastAsia="ru-RU"/>
        </w:rPr>
      </w:pPr>
    </w:p>
    <w:p w:rsidR="00053F5D" w:rsidRDefault="00053F5D" w:rsidP="00053F5D">
      <w:pPr>
        <w:spacing w:after="0" w:line="240" w:lineRule="auto"/>
        <w:jc w:val="center"/>
        <w:textAlignment w:val="baseline"/>
        <w:outlineLvl w:val="0"/>
        <w:rPr>
          <w:rFonts w:ascii="Times New Roman" w:eastAsia="Times New Roman" w:hAnsi="Times New Roman" w:cs="Times New Roman"/>
          <w:kern w:val="36"/>
          <w:sz w:val="28"/>
          <w:szCs w:val="28"/>
          <w:lang w:eastAsia="ru-RU"/>
        </w:rPr>
      </w:pPr>
    </w:p>
    <w:p w:rsidR="00053F5D" w:rsidRDefault="00053F5D" w:rsidP="00053F5D">
      <w:pPr>
        <w:spacing w:after="0" w:line="240" w:lineRule="auto"/>
        <w:jc w:val="center"/>
        <w:textAlignment w:val="baseline"/>
        <w:outlineLvl w:val="0"/>
        <w:rPr>
          <w:rFonts w:ascii="Times New Roman" w:eastAsia="Times New Roman" w:hAnsi="Times New Roman" w:cs="Times New Roman"/>
          <w:kern w:val="36"/>
          <w:sz w:val="28"/>
          <w:szCs w:val="28"/>
          <w:lang w:eastAsia="ru-RU"/>
        </w:rPr>
      </w:pPr>
    </w:p>
    <w:p w:rsidR="00053F5D" w:rsidRDefault="00053F5D" w:rsidP="00053F5D">
      <w:pPr>
        <w:spacing w:after="0" w:line="240" w:lineRule="auto"/>
        <w:jc w:val="center"/>
        <w:textAlignment w:val="baseline"/>
        <w:outlineLvl w:val="0"/>
        <w:rPr>
          <w:rFonts w:ascii="Times New Roman" w:eastAsia="Times New Roman" w:hAnsi="Times New Roman" w:cs="Times New Roman"/>
          <w:kern w:val="36"/>
          <w:sz w:val="28"/>
          <w:szCs w:val="28"/>
          <w:lang w:eastAsia="ru-RU"/>
        </w:rPr>
      </w:pPr>
    </w:p>
    <w:p w:rsidR="00053F5D" w:rsidRDefault="00053F5D" w:rsidP="00053F5D">
      <w:pPr>
        <w:jc w:val="center"/>
        <w:rPr>
          <w:rFonts w:ascii="Times New Roman" w:hAnsi="Times New Roman" w:cs="Times New Roman"/>
          <w:sz w:val="28"/>
        </w:rPr>
      </w:pPr>
      <w:r w:rsidRPr="00053F5D">
        <w:rPr>
          <w:rFonts w:ascii="Times New Roman" w:hAnsi="Times New Roman" w:cs="Times New Roman"/>
          <w:noProof/>
          <w:sz w:val="28"/>
          <w:lang w:eastAsia="ru-RU"/>
        </w:rPr>
        <w:drawing>
          <wp:anchor distT="0" distB="0" distL="114300" distR="114300" simplePos="0" relativeHeight="251659264" behindDoc="0" locked="0" layoutInCell="1" allowOverlap="1">
            <wp:simplePos x="0" y="0"/>
            <wp:positionH relativeFrom="column">
              <wp:posOffset>1739265</wp:posOffset>
            </wp:positionH>
            <wp:positionV relativeFrom="paragraph">
              <wp:posOffset>4445</wp:posOffset>
            </wp:positionV>
            <wp:extent cx="2473960" cy="2800350"/>
            <wp:effectExtent l="19050" t="0" r="2540" b="0"/>
            <wp:wrapTopAndBottom/>
            <wp:docPr id="8" name="Рисунок 1" descr="https://im0-tub-ru.yandex.net/i?id=a653fda0d0334ce13b4e0ad5ca2c6d1d-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a653fda0d0334ce13b4e0ad5ca2c6d1d-l&amp;n=13"/>
                    <pic:cNvPicPr>
                      <a:picLocks noChangeAspect="1" noChangeArrowheads="1"/>
                    </pic:cNvPicPr>
                  </pic:nvPicPr>
                  <pic:blipFill>
                    <a:blip r:embed="rId8" cstate="print"/>
                    <a:srcRect/>
                    <a:stretch>
                      <a:fillRect/>
                    </a:stretch>
                  </pic:blipFill>
                  <pic:spPr bwMode="auto">
                    <a:xfrm>
                      <a:off x="0" y="0"/>
                      <a:ext cx="2473960" cy="2800350"/>
                    </a:xfrm>
                    <a:prstGeom prst="rect">
                      <a:avLst/>
                    </a:prstGeom>
                    <a:noFill/>
                    <a:ln w="9525">
                      <a:noFill/>
                      <a:miter lim="800000"/>
                      <a:headEnd/>
                      <a:tailEnd/>
                    </a:ln>
                  </pic:spPr>
                </pic:pic>
              </a:graphicData>
            </a:graphic>
          </wp:anchor>
        </w:drawing>
      </w:r>
    </w:p>
    <w:p w:rsidR="00053F5D" w:rsidRDefault="00053F5D" w:rsidP="00053F5D">
      <w:pPr>
        <w:spacing w:after="0" w:line="240" w:lineRule="auto"/>
        <w:jc w:val="right"/>
        <w:textAlignment w:val="baseline"/>
        <w:outlineLvl w:val="0"/>
        <w:rPr>
          <w:rFonts w:ascii="Times New Roman" w:eastAsia="Times New Roman" w:hAnsi="Times New Roman" w:cs="Times New Roman"/>
          <w:kern w:val="36"/>
          <w:sz w:val="28"/>
          <w:szCs w:val="28"/>
          <w:lang w:eastAsia="ru-RU"/>
        </w:rPr>
      </w:pPr>
    </w:p>
    <w:p w:rsidR="00053F5D" w:rsidRDefault="00053F5D" w:rsidP="00053F5D">
      <w:pPr>
        <w:spacing w:after="0" w:line="240" w:lineRule="auto"/>
        <w:jc w:val="right"/>
        <w:textAlignment w:val="baseline"/>
        <w:outlineLvl w:val="0"/>
        <w:rPr>
          <w:rFonts w:ascii="Times New Roman" w:eastAsia="Times New Roman" w:hAnsi="Times New Roman" w:cs="Times New Roman"/>
          <w:kern w:val="36"/>
          <w:sz w:val="28"/>
          <w:szCs w:val="28"/>
          <w:lang w:eastAsia="ru-RU"/>
        </w:rPr>
      </w:pPr>
    </w:p>
    <w:p w:rsidR="00053F5D" w:rsidRDefault="00053F5D" w:rsidP="00053F5D">
      <w:pPr>
        <w:spacing w:after="0" w:line="240" w:lineRule="auto"/>
        <w:jc w:val="right"/>
        <w:textAlignment w:val="baseline"/>
        <w:outlineLvl w:val="0"/>
        <w:rPr>
          <w:rFonts w:ascii="Times New Roman" w:eastAsia="Times New Roman" w:hAnsi="Times New Roman" w:cs="Times New Roman"/>
          <w:kern w:val="36"/>
          <w:sz w:val="28"/>
          <w:szCs w:val="28"/>
          <w:lang w:eastAsia="ru-RU"/>
        </w:rPr>
      </w:pPr>
    </w:p>
    <w:p w:rsidR="00053F5D" w:rsidRDefault="00053F5D" w:rsidP="00053F5D">
      <w:pPr>
        <w:spacing w:after="0"/>
        <w:jc w:val="right"/>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Подготовил</w:t>
      </w:r>
      <w:r w:rsidR="00850244">
        <w:rPr>
          <w:rFonts w:ascii="Times New Roman" w:eastAsia="Times New Roman" w:hAnsi="Times New Roman" w:cs="Times New Roman"/>
          <w:kern w:val="36"/>
          <w:sz w:val="28"/>
          <w:szCs w:val="28"/>
          <w:lang w:eastAsia="ru-RU"/>
        </w:rPr>
        <w:t>а</w:t>
      </w:r>
      <w:r>
        <w:rPr>
          <w:rFonts w:ascii="Times New Roman" w:eastAsia="Times New Roman" w:hAnsi="Times New Roman" w:cs="Times New Roman"/>
          <w:kern w:val="36"/>
          <w:sz w:val="28"/>
          <w:szCs w:val="28"/>
          <w:lang w:eastAsia="ru-RU"/>
        </w:rPr>
        <w:t xml:space="preserve">: </w:t>
      </w:r>
      <w:proofErr w:type="spellStart"/>
      <w:r>
        <w:rPr>
          <w:rFonts w:ascii="Times New Roman" w:eastAsia="Times New Roman" w:hAnsi="Times New Roman" w:cs="Times New Roman"/>
          <w:kern w:val="36"/>
          <w:sz w:val="28"/>
          <w:szCs w:val="28"/>
          <w:lang w:eastAsia="ru-RU"/>
        </w:rPr>
        <w:t>Лапушкова</w:t>
      </w:r>
      <w:proofErr w:type="spellEnd"/>
      <w:r>
        <w:rPr>
          <w:rFonts w:ascii="Times New Roman" w:eastAsia="Times New Roman" w:hAnsi="Times New Roman" w:cs="Times New Roman"/>
          <w:kern w:val="36"/>
          <w:sz w:val="28"/>
          <w:szCs w:val="28"/>
          <w:lang w:eastAsia="ru-RU"/>
        </w:rPr>
        <w:t xml:space="preserve"> И. А.</w:t>
      </w:r>
    </w:p>
    <w:p w:rsidR="00A57F16" w:rsidRDefault="00A57F16" w:rsidP="00053F5D">
      <w:pPr>
        <w:spacing w:after="0"/>
        <w:jc w:val="right"/>
        <w:textAlignment w:val="baseline"/>
        <w:outlineLvl w:val="0"/>
        <w:rPr>
          <w:rFonts w:ascii="Times New Roman" w:eastAsia="Times New Roman" w:hAnsi="Times New Roman" w:cs="Times New Roman"/>
          <w:kern w:val="36"/>
          <w:sz w:val="28"/>
          <w:szCs w:val="28"/>
          <w:lang w:eastAsia="ru-RU"/>
        </w:rPr>
      </w:pPr>
    </w:p>
    <w:p w:rsidR="00A57F16" w:rsidRDefault="00A57F16" w:rsidP="00A57F16">
      <w:pPr>
        <w:spacing w:after="0"/>
        <w:jc w:val="center"/>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Новосибирск</w:t>
      </w:r>
    </w:p>
    <w:p w:rsidR="00A57F16" w:rsidRDefault="00A57F16" w:rsidP="00A57F16">
      <w:pPr>
        <w:spacing w:after="0"/>
        <w:jc w:val="center"/>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2017</w:t>
      </w:r>
    </w:p>
    <w:p w:rsidR="00053F5D" w:rsidRDefault="00053F5D" w:rsidP="00A57F16">
      <w:pPr>
        <w:jc w:val="center"/>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br w:type="page"/>
      </w:r>
    </w:p>
    <w:p w:rsidR="00053F5D" w:rsidRDefault="00053F5D" w:rsidP="00FF1C6F">
      <w:pPr>
        <w:spacing w:after="0"/>
        <w:jc w:val="center"/>
        <w:rPr>
          <w:rFonts w:ascii="Times New Roman" w:hAnsi="Times New Roman" w:cs="Times New Roman"/>
          <w:sz w:val="28"/>
        </w:rPr>
      </w:pPr>
      <w:r w:rsidRPr="00053F5D">
        <w:rPr>
          <w:rFonts w:ascii="Times New Roman" w:hAnsi="Times New Roman" w:cs="Times New Roman"/>
          <w:b/>
          <w:sz w:val="28"/>
        </w:rPr>
        <w:lastRenderedPageBreak/>
        <w:t>Цель</w:t>
      </w:r>
    </w:p>
    <w:p w:rsidR="00D6291E" w:rsidRPr="00053F5D" w:rsidRDefault="00FB20A1" w:rsidP="00D6291E">
      <w:pPr>
        <w:jc w:val="both"/>
        <w:rPr>
          <w:rFonts w:ascii="Times New Roman" w:hAnsi="Times New Roman" w:cs="Times New Roman"/>
          <w:sz w:val="28"/>
        </w:rPr>
      </w:pPr>
      <w:r w:rsidRPr="00B81B07">
        <w:rPr>
          <w:rFonts w:ascii="Times New Roman" w:hAnsi="Times New Roman" w:cs="Times New Roman"/>
          <w:sz w:val="28"/>
        </w:rPr>
        <w:t>Рассказать</w:t>
      </w:r>
      <w:r w:rsidR="00053F5D" w:rsidRPr="00053F5D">
        <w:rPr>
          <w:rFonts w:ascii="Times New Roman" w:hAnsi="Times New Roman" w:cs="Times New Roman"/>
          <w:sz w:val="28"/>
        </w:rPr>
        <w:t xml:space="preserve"> о деятельности русского лингвиста и писателя В. И. Даля, о его вкладе в развитие и становление русского национального языка</w:t>
      </w:r>
      <w:r w:rsidR="00053F5D" w:rsidRPr="00FB20A1">
        <w:rPr>
          <w:rFonts w:ascii="Times New Roman" w:hAnsi="Times New Roman" w:cs="Times New Roman"/>
          <w:sz w:val="28"/>
        </w:rPr>
        <w:t>.</w:t>
      </w:r>
      <w:r w:rsidR="00D6291E" w:rsidRPr="00FB20A1">
        <w:rPr>
          <w:rFonts w:ascii="Times New Roman" w:hAnsi="Times New Roman" w:cs="Times New Roman"/>
          <w:sz w:val="28"/>
        </w:rPr>
        <w:t xml:space="preserve"> </w:t>
      </w:r>
    </w:p>
    <w:p w:rsidR="00053F5D" w:rsidRPr="00FB20A1" w:rsidRDefault="00053F5D" w:rsidP="00053F5D">
      <w:pPr>
        <w:spacing w:after="0"/>
        <w:jc w:val="both"/>
        <w:rPr>
          <w:rFonts w:ascii="Times New Roman" w:hAnsi="Times New Roman" w:cs="Times New Roman"/>
          <w:sz w:val="28"/>
        </w:rPr>
      </w:pPr>
      <w:r w:rsidRPr="00FB20A1">
        <w:rPr>
          <w:rFonts w:ascii="Times New Roman" w:hAnsi="Times New Roman" w:cs="Times New Roman"/>
          <w:sz w:val="28"/>
        </w:rPr>
        <w:t xml:space="preserve">Задачи мероприятия: </w:t>
      </w:r>
    </w:p>
    <w:p w:rsidR="00053F5D" w:rsidRPr="00FB20A1" w:rsidRDefault="00053F5D" w:rsidP="00053F5D">
      <w:pPr>
        <w:spacing w:after="0"/>
        <w:jc w:val="both"/>
        <w:rPr>
          <w:rFonts w:ascii="Times New Roman" w:hAnsi="Times New Roman" w:cs="Times New Roman"/>
          <w:sz w:val="28"/>
        </w:rPr>
      </w:pPr>
      <w:r w:rsidRPr="00FB20A1">
        <w:rPr>
          <w:rFonts w:ascii="Times New Roman" w:hAnsi="Times New Roman" w:cs="Times New Roman"/>
          <w:sz w:val="28"/>
        </w:rPr>
        <w:t>1.</w:t>
      </w:r>
      <w:r w:rsidRPr="00FB20A1">
        <w:rPr>
          <w:rFonts w:ascii="Times New Roman" w:hAnsi="Times New Roman" w:cs="Times New Roman"/>
          <w:sz w:val="28"/>
        </w:rPr>
        <w:tab/>
      </w:r>
      <w:r w:rsidR="00D6291E" w:rsidRPr="00FB20A1">
        <w:rPr>
          <w:rFonts w:ascii="Times New Roman" w:hAnsi="Times New Roman" w:cs="Times New Roman"/>
          <w:sz w:val="28"/>
        </w:rPr>
        <w:t>Познакомить с биографией</w:t>
      </w:r>
      <w:r w:rsidR="00FB20A1" w:rsidRPr="00FB20A1">
        <w:rPr>
          <w:rFonts w:ascii="Times New Roman" w:hAnsi="Times New Roman" w:cs="Times New Roman"/>
          <w:sz w:val="28"/>
        </w:rPr>
        <w:t xml:space="preserve"> русского лингвиста В. И. Даля</w:t>
      </w:r>
    </w:p>
    <w:p w:rsidR="00053F5D" w:rsidRPr="00053F5D" w:rsidRDefault="00053F5D" w:rsidP="00053F5D">
      <w:pPr>
        <w:spacing w:after="0"/>
        <w:jc w:val="both"/>
        <w:rPr>
          <w:rFonts w:ascii="Times New Roman" w:hAnsi="Times New Roman" w:cs="Times New Roman"/>
          <w:sz w:val="28"/>
        </w:rPr>
      </w:pPr>
      <w:r w:rsidRPr="00FB20A1">
        <w:rPr>
          <w:rFonts w:ascii="Times New Roman" w:hAnsi="Times New Roman" w:cs="Times New Roman"/>
          <w:sz w:val="28"/>
        </w:rPr>
        <w:t>2.</w:t>
      </w:r>
      <w:r w:rsidRPr="00FB20A1">
        <w:rPr>
          <w:rFonts w:ascii="Times New Roman" w:hAnsi="Times New Roman" w:cs="Times New Roman"/>
          <w:sz w:val="28"/>
        </w:rPr>
        <w:tab/>
        <w:t>Расширить</w:t>
      </w:r>
      <w:r w:rsidRPr="00053F5D">
        <w:rPr>
          <w:rFonts w:ascii="Times New Roman" w:hAnsi="Times New Roman" w:cs="Times New Roman"/>
          <w:sz w:val="28"/>
        </w:rPr>
        <w:t xml:space="preserve"> знания учащихся о словаре В.</w:t>
      </w:r>
      <w:r w:rsidR="00B81B07">
        <w:rPr>
          <w:rFonts w:ascii="Times New Roman" w:hAnsi="Times New Roman" w:cs="Times New Roman"/>
          <w:sz w:val="28"/>
        </w:rPr>
        <w:t xml:space="preserve"> </w:t>
      </w:r>
      <w:r w:rsidRPr="00053F5D">
        <w:rPr>
          <w:rFonts w:ascii="Times New Roman" w:hAnsi="Times New Roman" w:cs="Times New Roman"/>
          <w:sz w:val="28"/>
        </w:rPr>
        <w:t>И.</w:t>
      </w:r>
      <w:r w:rsidR="00B81B07">
        <w:rPr>
          <w:rFonts w:ascii="Times New Roman" w:hAnsi="Times New Roman" w:cs="Times New Roman"/>
          <w:sz w:val="28"/>
        </w:rPr>
        <w:t xml:space="preserve"> </w:t>
      </w:r>
      <w:r w:rsidRPr="00053F5D">
        <w:rPr>
          <w:rFonts w:ascii="Times New Roman" w:hAnsi="Times New Roman" w:cs="Times New Roman"/>
          <w:sz w:val="28"/>
        </w:rPr>
        <w:t xml:space="preserve">Даля </w:t>
      </w:r>
    </w:p>
    <w:p w:rsidR="00053F5D" w:rsidRPr="00053F5D" w:rsidRDefault="00053F5D" w:rsidP="00053F5D">
      <w:pPr>
        <w:jc w:val="both"/>
        <w:rPr>
          <w:rFonts w:ascii="Times New Roman" w:hAnsi="Times New Roman" w:cs="Times New Roman"/>
          <w:sz w:val="28"/>
        </w:rPr>
      </w:pPr>
      <w:r w:rsidRPr="00053F5D">
        <w:rPr>
          <w:rFonts w:ascii="Times New Roman" w:hAnsi="Times New Roman" w:cs="Times New Roman"/>
          <w:sz w:val="28"/>
        </w:rPr>
        <w:t>3.</w:t>
      </w:r>
      <w:r w:rsidRPr="00053F5D">
        <w:rPr>
          <w:rFonts w:ascii="Times New Roman" w:hAnsi="Times New Roman" w:cs="Times New Roman"/>
          <w:sz w:val="28"/>
        </w:rPr>
        <w:tab/>
      </w:r>
      <w:r w:rsidR="00FB20A1" w:rsidRPr="00FB20A1">
        <w:rPr>
          <w:rFonts w:ascii="Times New Roman" w:hAnsi="Times New Roman" w:cs="Times New Roman"/>
          <w:sz w:val="28"/>
        </w:rPr>
        <w:t>Воспитать у подрастающего поколения интерес к богатству родного языка.</w:t>
      </w:r>
    </w:p>
    <w:p w:rsidR="00FF1C6F" w:rsidRDefault="00B81B07" w:rsidP="00FF1C6F">
      <w:pPr>
        <w:spacing w:after="0"/>
        <w:jc w:val="center"/>
        <w:rPr>
          <w:rFonts w:ascii="Times New Roman" w:hAnsi="Times New Roman" w:cs="Times New Roman"/>
          <w:b/>
          <w:sz w:val="28"/>
        </w:rPr>
      </w:pPr>
      <w:r>
        <w:rPr>
          <w:rFonts w:ascii="Times New Roman" w:hAnsi="Times New Roman" w:cs="Times New Roman"/>
          <w:b/>
          <w:sz w:val="28"/>
        </w:rPr>
        <w:t>Оформление</w:t>
      </w:r>
    </w:p>
    <w:p w:rsidR="00FF1C6F" w:rsidRDefault="00FF1C6F" w:rsidP="00053F5D">
      <w:pPr>
        <w:spacing w:after="0"/>
        <w:jc w:val="both"/>
        <w:rPr>
          <w:rFonts w:ascii="Times New Roman" w:hAnsi="Times New Roman" w:cs="Times New Roman"/>
          <w:sz w:val="28"/>
        </w:rPr>
      </w:pPr>
      <w:r>
        <w:rPr>
          <w:rFonts w:ascii="Times New Roman" w:hAnsi="Times New Roman" w:cs="Times New Roman"/>
          <w:sz w:val="28"/>
        </w:rPr>
        <w:t>И</w:t>
      </w:r>
      <w:r w:rsidR="00053F5D" w:rsidRPr="00053F5D">
        <w:rPr>
          <w:rFonts w:ascii="Times New Roman" w:hAnsi="Times New Roman" w:cs="Times New Roman"/>
          <w:sz w:val="28"/>
        </w:rPr>
        <w:t>ллюстративно-демонстрационный материал</w:t>
      </w:r>
      <w:r w:rsidR="00B81B07">
        <w:rPr>
          <w:rFonts w:ascii="Times New Roman" w:hAnsi="Times New Roman" w:cs="Times New Roman"/>
          <w:sz w:val="28"/>
        </w:rPr>
        <w:t>,</w:t>
      </w:r>
    </w:p>
    <w:p w:rsidR="00053F5D" w:rsidRPr="00053F5D" w:rsidRDefault="00FF1C6F" w:rsidP="00053F5D">
      <w:pPr>
        <w:spacing w:after="0"/>
        <w:jc w:val="both"/>
        <w:rPr>
          <w:rFonts w:ascii="Times New Roman" w:hAnsi="Times New Roman" w:cs="Times New Roman"/>
          <w:sz w:val="28"/>
        </w:rPr>
      </w:pPr>
      <w:r>
        <w:rPr>
          <w:rFonts w:ascii="Times New Roman" w:hAnsi="Times New Roman" w:cs="Times New Roman"/>
          <w:sz w:val="28"/>
        </w:rPr>
        <w:t>В</w:t>
      </w:r>
      <w:r w:rsidR="00053F5D" w:rsidRPr="00053F5D">
        <w:rPr>
          <w:rFonts w:ascii="Times New Roman" w:hAnsi="Times New Roman" w:cs="Times New Roman"/>
          <w:sz w:val="28"/>
        </w:rPr>
        <w:t>ыставка «Слов золотые россыпи»</w:t>
      </w:r>
      <w:r w:rsidR="00B81B07">
        <w:rPr>
          <w:rFonts w:ascii="Times New Roman" w:hAnsi="Times New Roman" w:cs="Times New Roman"/>
          <w:sz w:val="28"/>
        </w:rPr>
        <w:t>.</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 xml:space="preserve">Ведущий 1 </w:t>
      </w:r>
      <w:r w:rsidR="00FF1C6F">
        <w:rPr>
          <w:rFonts w:ascii="Times New Roman" w:hAnsi="Times New Roman" w:cs="Times New Roman"/>
          <w:sz w:val="28"/>
        </w:rPr>
        <w:t>–</w:t>
      </w:r>
      <w:r w:rsidRPr="00053F5D">
        <w:rPr>
          <w:rFonts w:ascii="Times New Roman" w:hAnsi="Times New Roman" w:cs="Times New Roman"/>
          <w:sz w:val="28"/>
        </w:rPr>
        <w:t xml:space="preserve"> </w:t>
      </w:r>
      <w:proofErr w:type="spellStart"/>
      <w:r w:rsidRPr="00053F5D">
        <w:rPr>
          <w:rFonts w:ascii="Times New Roman" w:hAnsi="Times New Roman" w:cs="Times New Roman"/>
          <w:sz w:val="28"/>
        </w:rPr>
        <w:t>Лапушкова</w:t>
      </w:r>
      <w:proofErr w:type="spellEnd"/>
      <w:r w:rsidRPr="00053F5D">
        <w:rPr>
          <w:rFonts w:ascii="Times New Roman" w:hAnsi="Times New Roman" w:cs="Times New Roman"/>
          <w:sz w:val="28"/>
        </w:rPr>
        <w:t xml:space="preserve"> Ирина Анатольевна</w:t>
      </w:r>
    </w:p>
    <w:p w:rsidR="00053F5D" w:rsidRPr="00053F5D" w:rsidRDefault="00053F5D" w:rsidP="00053F5D">
      <w:pPr>
        <w:jc w:val="both"/>
        <w:rPr>
          <w:rFonts w:ascii="Times New Roman" w:hAnsi="Times New Roman" w:cs="Times New Roman"/>
          <w:sz w:val="28"/>
        </w:rPr>
      </w:pPr>
      <w:r w:rsidRPr="00053F5D">
        <w:rPr>
          <w:rFonts w:ascii="Times New Roman" w:hAnsi="Times New Roman" w:cs="Times New Roman"/>
          <w:sz w:val="28"/>
        </w:rPr>
        <w:t xml:space="preserve">Ведущий 2 </w:t>
      </w:r>
      <w:r w:rsidR="00FF1C6F">
        <w:rPr>
          <w:rFonts w:ascii="Times New Roman" w:hAnsi="Times New Roman" w:cs="Times New Roman"/>
          <w:sz w:val="28"/>
        </w:rPr>
        <w:t>–</w:t>
      </w:r>
      <w:r w:rsidRPr="00053F5D">
        <w:rPr>
          <w:rFonts w:ascii="Times New Roman" w:hAnsi="Times New Roman" w:cs="Times New Roman"/>
          <w:sz w:val="28"/>
        </w:rPr>
        <w:t xml:space="preserve"> Карцева Галина Владимировна</w:t>
      </w:r>
    </w:p>
    <w:p w:rsidR="00053F5D" w:rsidRPr="00053F5D" w:rsidRDefault="00053F5D" w:rsidP="00FF1C6F">
      <w:pPr>
        <w:spacing w:after="0"/>
        <w:jc w:val="center"/>
        <w:rPr>
          <w:rFonts w:ascii="Times New Roman" w:hAnsi="Times New Roman" w:cs="Times New Roman"/>
          <w:b/>
          <w:sz w:val="28"/>
        </w:rPr>
      </w:pPr>
      <w:r w:rsidRPr="00053F5D">
        <w:rPr>
          <w:rFonts w:ascii="Times New Roman" w:hAnsi="Times New Roman" w:cs="Times New Roman"/>
          <w:b/>
          <w:sz w:val="28"/>
        </w:rPr>
        <w:t>Ход мероприятия</w:t>
      </w:r>
    </w:p>
    <w:p w:rsidR="00053F5D" w:rsidRPr="00053F5D" w:rsidRDefault="00053F5D" w:rsidP="00053F5D">
      <w:pPr>
        <w:spacing w:after="0"/>
        <w:jc w:val="both"/>
        <w:rPr>
          <w:rFonts w:ascii="Times New Roman" w:hAnsi="Times New Roman" w:cs="Times New Roman"/>
          <w:i/>
          <w:sz w:val="28"/>
        </w:rPr>
      </w:pPr>
      <w:r w:rsidRPr="00053F5D">
        <w:rPr>
          <w:rFonts w:ascii="Times New Roman" w:hAnsi="Times New Roman" w:cs="Times New Roman"/>
          <w:i/>
          <w:sz w:val="28"/>
        </w:rPr>
        <w:t>Ведущий 1</w:t>
      </w:r>
    </w:p>
    <w:p w:rsidR="00053F5D" w:rsidRPr="00053F5D" w:rsidRDefault="00FB20A1" w:rsidP="00053F5D">
      <w:pPr>
        <w:spacing w:after="0"/>
        <w:jc w:val="both"/>
        <w:rPr>
          <w:rFonts w:ascii="Times New Roman" w:hAnsi="Times New Roman" w:cs="Times New Roman"/>
          <w:sz w:val="28"/>
        </w:rPr>
      </w:pPr>
      <w:r w:rsidRPr="00FB20A1">
        <w:rPr>
          <w:rFonts w:ascii="Times New Roman" w:hAnsi="Times New Roman" w:cs="Times New Roman"/>
          <w:b/>
          <w:sz w:val="28"/>
        </w:rPr>
        <w:t>Слайд 1</w:t>
      </w:r>
      <w:r>
        <w:rPr>
          <w:rFonts w:ascii="Times New Roman" w:hAnsi="Times New Roman" w:cs="Times New Roman"/>
          <w:b/>
          <w:sz w:val="28"/>
        </w:rPr>
        <w:t xml:space="preserve">. </w:t>
      </w:r>
      <w:r w:rsidR="00053F5D" w:rsidRPr="00053F5D">
        <w:rPr>
          <w:rFonts w:ascii="Times New Roman" w:hAnsi="Times New Roman" w:cs="Times New Roman"/>
          <w:sz w:val="28"/>
        </w:rPr>
        <w:t>Здравствуйте, дорогие ребята! Мы рады приветствовать вас у нас в гостях.</w:t>
      </w:r>
    </w:p>
    <w:p w:rsidR="00053F5D" w:rsidRPr="00053F5D" w:rsidRDefault="00053F5D" w:rsidP="007B0076">
      <w:pPr>
        <w:spacing w:after="0"/>
        <w:ind w:left="1416"/>
        <w:jc w:val="right"/>
        <w:rPr>
          <w:rFonts w:ascii="Times New Roman" w:hAnsi="Times New Roman" w:cs="Times New Roman"/>
          <w:sz w:val="28"/>
        </w:rPr>
      </w:pPr>
      <w:r w:rsidRPr="00053F5D">
        <w:rPr>
          <w:rFonts w:ascii="Times New Roman" w:hAnsi="Times New Roman" w:cs="Times New Roman"/>
          <w:sz w:val="28"/>
        </w:rPr>
        <w:t>Всему название дано – и зверю, и предмету</w:t>
      </w:r>
    </w:p>
    <w:p w:rsidR="00053F5D" w:rsidRPr="00053F5D" w:rsidRDefault="00053F5D" w:rsidP="007B0076">
      <w:pPr>
        <w:spacing w:after="0"/>
        <w:ind w:left="1416"/>
        <w:jc w:val="right"/>
        <w:rPr>
          <w:rFonts w:ascii="Times New Roman" w:hAnsi="Times New Roman" w:cs="Times New Roman"/>
          <w:sz w:val="28"/>
        </w:rPr>
      </w:pPr>
      <w:r w:rsidRPr="00053F5D">
        <w:rPr>
          <w:rFonts w:ascii="Times New Roman" w:hAnsi="Times New Roman" w:cs="Times New Roman"/>
          <w:sz w:val="28"/>
        </w:rPr>
        <w:t xml:space="preserve">Вещей вокруг </w:t>
      </w:r>
      <w:proofErr w:type="gramStart"/>
      <w:r w:rsidRPr="00053F5D">
        <w:rPr>
          <w:rFonts w:ascii="Times New Roman" w:hAnsi="Times New Roman" w:cs="Times New Roman"/>
          <w:sz w:val="28"/>
        </w:rPr>
        <w:t>полным</w:t>
      </w:r>
      <w:proofErr w:type="gramEnd"/>
      <w:r w:rsidRPr="00053F5D">
        <w:rPr>
          <w:rFonts w:ascii="Times New Roman" w:hAnsi="Times New Roman" w:cs="Times New Roman"/>
          <w:sz w:val="28"/>
        </w:rPr>
        <w:t xml:space="preserve"> – полно, а </w:t>
      </w:r>
      <w:r w:rsidR="00FF1C6F">
        <w:rPr>
          <w:rFonts w:ascii="Times New Roman" w:hAnsi="Times New Roman" w:cs="Times New Roman"/>
          <w:sz w:val="28"/>
        </w:rPr>
        <w:t xml:space="preserve">безымянных </w:t>
      </w:r>
      <w:r w:rsidRPr="00053F5D">
        <w:rPr>
          <w:rFonts w:ascii="Times New Roman" w:hAnsi="Times New Roman" w:cs="Times New Roman"/>
          <w:sz w:val="28"/>
        </w:rPr>
        <w:t>нету;</w:t>
      </w:r>
    </w:p>
    <w:p w:rsidR="00053F5D" w:rsidRPr="00053F5D" w:rsidRDefault="00053F5D" w:rsidP="007B0076">
      <w:pPr>
        <w:spacing w:after="0"/>
        <w:ind w:left="1416"/>
        <w:jc w:val="right"/>
        <w:rPr>
          <w:rFonts w:ascii="Times New Roman" w:hAnsi="Times New Roman" w:cs="Times New Roman"/>
          <w:sz w:val="28"/>
        </w:rPr>
      </w:pPr>
      <w:r w:rsidRPr="00053F5D">
        <w:rPr>
          <w:rFonts w:ascii="Times New Roman" w:hAnsi="Times New Roman" w:cs="Times New Roman"/>
          <w:sz w:val="28"/>
        </w:rPr>
        <w:t>И все, что может видеть глаз – над нами и под нами</w:t>
      </w:r>
    </w:p>
    <w:p w:rsidR="00053F5D" w:rsidRPr="00053F5D" w:rsidRDefault="00053F5D" w:rsidP="007B0076">
      <w:pPr>
        <w:spacing w:after="0"/>
        <w:ind w:left="1416"/>
        <w:jc w:val="right"/>
        <w:rPr>
          <w:rFonts w:ascii="Times New Roman" w:hAnsi="Times New Roman" w:cs="Times New Roman"/>
          <w:sz w:val="28"/>
        </w:rPr>
      </w:pPr>
      <w:r w:rsidRPr="00053F5D">
        <w:rPr>
          <w:rFonts w:ascii="Times New Roman" w:hAnsi="Times New Roman" w:cs="Times New Roman"/>
          <w:sz w:val="28"/>
        </w:rPr>
        <w:t>И все, что в памяти у нас</w:t>
      </w:r>
      <w:r w:rsidR="00FF1C6F">
        <w:rPr>
          <w:rFonts w:ascii="Times New Roman" w:hAnsi="Times New Roman" w:cs="Times New Roman"/>
          <w:sz w:val="28"/>
        </w:rPr>
        <w:t xml:space="preserve">, – </w:t>
      </w:r>
      <w:r w:rsidRPr="00053F5D">
        <w:rPr>
          <w:rFonts w:ascii="Times New Roman" w:hAnsi="Times New Roman" w:cs="Times New Roman"/>
          <w:sz w:val="28"/>
        </w:rPr>
        <w:t>означено словами.</w:t>
      </w:r>
    </w:p>
    <w:p w:rsidR="00053F5D" w:rsidRPr="00FF1C6F" w:rsidRDefault="00053F5D" w:rsidP="007B0076">
      <w:pPr>
        <w:ind w:left="1416"/>
        <w:jc w:val="right"/>
        <w:rPr>
          <w:rFonts w:ascii="Times New Roman" w:hAnsi="Times New Roman" w:cs="Times New Roman"/>
          <w:i/>
          <w:sz w:val="28"/>
        </w:rPr>
      </w:pPr>
      <w:r w:rsidRPr="00FF1C6F">
        <w:rPr>
          <w:rFonts w:ascii="Times New Roman" w:hAnsi="Times New Roman" w:cs="Times New Roman"/>
          <w:i/>
          <w:sz w:val="28"/>
        </w:rPr>
        <w:t xml:space="preserve">А.Шибаев </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 xml:space="preserve">Сегодня наш познавательный урок посвящён человеку необыкновенной судьбы, автору уникального «Толкового словаря живого великорусского языка» </w:t>
      </w:r>
      <w:r w:rsidR="00FF1C6F">
        <w:rPr>
          <w:rFonts w:ascii="Times New Roman" w:hAnsi="Times New Roman" w:cs="Times New Roman"/>
          <w:sz w:val="28"/>
        </w:rPr>
        <w:t>–</w:t>
      </w:r>
      <w:r w:rsidRPr="00053F5D">
        <w:rPr>
          <w:rFonts w:ascii="Times New Roman" w:hAnsi="Times New Roman" w:cs="Times New Roman"/>
          <w:sz w:val="28"/>
        </w:rPr>
        <w:t xml:space="preserve"> Владимиру Ивановичу Далю. Он родился 22</w:t>
      </w:r>
      <w:r w:rsidR="00B81B07">
        <w:rPr>
          <w:rFonts w:ascii="Times New Roman" w:hAnsi="Times New Roman" w:cs="Times New Roman"/>
          <w:sz w:val="28"/>
        </w:rPr>
        <w:t xml:space="preserve"> </w:t>
      </w:r>
      <w:r w:rsidRPr="00053F5D">
        <w:rPr>
          <w:rFonts w:ascii="Times New Roman" w:hAnsi="Times New Roman" w:cs="Times New Roman"/>
          <w:sz w:val="28"/>
        </w:rPr>
        <w:t xml:space="preserve">ноября 1801 года. </w:t>
      </w:r>
      <w:r w:rsidR="00D6291E">
        <w:rPr>
          <w:rFonts w:ascii="Times New Roman" w:hAnsi="Times New Roman" w:cs="Times New Roman"/>
          <w:sz w:val="28"/>
        </w:rPr>
        <w:t>В</w:t>
      </w:r>
      <w:r w:rsidRPr="00053F5D">
        <w:rPr>
          <w:rFonts w:ascii="Times New Roman" w:hAnsi="Times New Roman" w:cs="Times New Roman"/>
          <w:sz w:val="28"/>
        </w:rPr>
        <w:t xml:space="preserve"> этот день отмечается замечательный праздник </w:t>
      </w:r>
      <w:r w:rsidR="00FF1C6F">
        <w:rPr>
          <w:rFonts w:ascii="Times New Roman" w:hAnsi="Times New Roman" w:cs="Times New Roman"/>
          <w:sz w:val="28"/>
        </w:rPr>
        <w:t>–</w:t>
      </w:r>
      <w:r w:rsidRPr="00053F5D">
        <w:rPr>
          <w:rFonts w:ascii="Times New Roman" w:hAnsi="Times New Roman" w:cs="Times New Roman"/>
          <w:sz w:val="28"/>
        </w:rPr>
        <w:t xml:space="preserve"> День словарей. В нашей стране он учреждён с 2011 года.</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 xml:space="preserve">Человеку под силу многое, или, может быть, 200 лет назад люди были другими… Владимиру Ивановичу Далю, прожившему 70 лет, удалось столько успеть! Он был врачом и морским офицером, чиновником по особым поручениям и писателем, географом и этнографом, отцом пятерых детей, а главное – собирателем </w:t>
      </w:r>
      <w:r w:rsidR="00D6291E">
        <w:rPr>
          <w:rFonts w:ascii="Times New Roman" w:hAnsi="Times New Roman" w:cs="Times New Roman"/>
          <w:sz w:val="28"/>
        </w:rPr>
        <w:t>«</w:t>
      </w:r>
      <w:r w:rsidRPr="00053F5D">
        <w:rPr>
          <w:rFonts w:ascii="Times New Roman" w:hAnsi="Times New Roman" w:cs="Times New Roman"/>
          <w:sz w:val="28"/>
        </w:rPr>
        <w:t>Толкового словаря Живого великорусского языка</w:t>
      </w:r>
      <w:r w:rsidR="00D6291E">
        <w:rPr>
          <w:rFonts w:ascii="Times New Roman" w:hAnsi="Times New Roman" w:cs="Times New Roman"/>
          <w:sz w:val="28"/>
        </w:rPr>
        <w:t>»</w:t>
      </w:r>
      <w:r w:rsidRPr="00053F5D">
        <w:rPr>
          <w:rFonts w:ascii="Times New Roman" w:hAnsi="Times New Roman" w:cs="Times New Roman"/>
          <w:sz w:val="28"/>
        </w:rPr>
        <w:t>.</w:t>
      </w:r>
    </w:p>
    <w:p w:rsidR="00053F5D" w:rsidRPr="00053F5D" w:rsidRDefault="00D6291E" w:rsidP="00053F5D">
      <w:pPr>
        <w:jc w:val="both"/>
        <w:rPr>
          <w:rFonts w:ascii="Times New Roman" w:hAnsi="Times New Roman" w:cs="Times New Roman"/>
          <w:sz w:val="28"/>
        </w:rPr>
      </w:pPr>
      <w:r>
        <w:rPr>
          <w:rFonts w:ascii="Times New Roman" w:hAnsi="Times New Roman" w:cs="Times New Roman"/>
          <w:sz w:val="28"/>
        </w:rPr>
        <w:t>«</w:t>
      </w:r>
      <w:r w:rsidR="00053F5D" w:rsidRPr="00053F5D">
        <w:rPr>
          <w:rFonts w:ascii="Times New Roman" w:hAnsi="Times New Roman" w:cs="Times New Roman"/>
          <w:sz w:val="28"/>
        </w:rPr>
        <w:t>Я полезу на нож за правду, за отечество, за русское слово, язык</w:t>
      </w:r>
      <w:r>
        <w:rPr>
          <w:rFonts w:ascii="Times New Roman" w:hAnsi="Times New Roman" w:cs="Times New Roman"/>
          <w:sz w:val="28"/>
        </w:rPr>
        <w:t>»</w:t>
      </w:r>
      <w:r w:rsidR="00053F5D" w:rsidRPr="00053F5D">
        <w:rPr>
          <w:rFonts w:ascii="Times New Roman" w:hAnsi="Times New Roman" w:cs="Times New Roman"/>
          <w:sz w:val="28"/>
        </w:rPr>
        <w:t xml:space="preserve">, </w:t>
      </w:r>
      <w:r>
        <w:rPr>
          <w:rFonts w:ascii="Times New Roman" w:hAnsi="Times New Roman" w:cs="Times New Roman"/>
          <w:sz w:val="28"/>
        </w:rPr>
        <w:t>–</w:t>
      </w:r>
      <w:r w:rsidR="00053F5D" w:rsidRPr="00053F5D">
        <w:rPr>
          <w:rFonts w:ascii="Times New Roman" w:hAnsi="Times New Roman" w:cs="Times New Roman"/>
          <w:sz w:val="28"/>
        </w:rPr>
        <w:t xml:space="preserve"> говорил В.И. Даль. Познакомьтесь с удивительной жизнью этого человека, и вы ему поверите.</w:t>
      </w:r>
    </w:p>
    <w:p w:rsidR="00FB20A1" w:rsidRDefault="00FB20A1" w:rsidP="00053F5D">
      <w:pPr>
        <w:spacing w:after="0"/>
        <w:jc w:val="both"/>
        <w:rPr>
          <w:rFonts w:ascii="Times New Roman" w:hAnsi="Times New Roman" w:cs="Times New Roman"/>
          <w:i/>
          <w:sz w:val="28"/>
        </w:rPr>
      </w:pPr>
    </w:p>
    <w:p w:rsidR="00FB20A1" w:rsidRDefault="00FB20A1" w:rsidP="00053F5D">
      <w:pPr>
        <w:spacing w:after="0"/>
        <w:jc w:val="both"/>
        <w:rPr>
          <w:rFonts w:ascii="Times New Roman" w:hAnsi="Times New Roman" w:cs="Times New Roman"/>
          <w:i/>
          <w:sz w:val="28"/>
        </w:rPr>
      </w:pPr>
      <w:r w:rsidRPr="00230595">
        <w:rPr>
          <w:rFonts w:ascii="Times New Roman" w:hAnsi="Times New Roman" w:cs="Times New Roman"/>
          <w:i/>
          <w:sz w:val="28"/>
        </w:rPr>
        <w:lastRenderedPageBreak/>
        <w:t xml:space="preserve">Ведущий </w:t>
      </w:r>
      <w:r w:rsidRPr="00FB20A1">
        <w:rPr>
          <w:rFonts w:ascii="Times New Roman" w:hAnsi="Times New Roman" w:cs="Times New Roman"/>
          <w:i/>
          <w:sz w:val="28"/>
        </w:rPr>
        <w:t>2</w:t>
      </w:r>
    </w:p>
    <w:p w:rsidR="00053F5D" w:rsidRPr="00053F5D" w:rsidRDefault="00053F5D" w:rsidP="00053F5D">
      <w:pPr>
        <w:jc w:val="both"/>
        <w:rPr>
          <w:rFonts w:ascii="Times New Roman" w:hAnsi="Times New Roman" w:cs="Times New Roman"/>
          <w:sz w:val="28"/>
        </w:rPr>
      </w:pPr>
      <w:r w:rsidRPr="00FB20A1">
        <w:rPr>
          <w:rFonts w:ascii="Times New Roman" w:hAnsi="Times New Roman" w:cs="Times New Roman"/>
          <w:b/>
          <w:sz w:val="28"/>
        </w:rPr>
        <w:t>Слайд 2</w:t>
      </w:r>
      <w:r w:rsidR="00FB20A1">
        <w:rPr>
          <w:rFonts w:ascii="Times New Roman" w:hAnsi="Times New Roman" w:cs="Times New Roman"/>
          <w:b/>
          <w:sz w:val="28"/>
        </w:rPr>
        <w:t>.</w:t>
      </w:r>
      <w:r w:rsidRPr="00053F5D">
        <w:rPr>
          <w:rFonts w:ascii="Times New Roman" w:hAnsi="Times New Roman" w:cs="Times New Roman"/>
          <w:sz w:val="28"/>
        </w:rPr>
        <w:t xml:space="preserve"> В этом году исполняется 216 лет со дня рождения Владимира Ивановича Даля. Все мы знаем его как составителя знаменитого «Толкового словаря живого великорусского языка». Однако об остальных его талантах почти никто не слышал, а ведь их великое множество.</w:t>
      </w:r>
    </w:p>
    <w:p w:rsidR="00053F5D" w:rsidRPr="00053F5D" w:rsidRDefault="00053F5D" w:rsidP="00053F5D">
      <w:pPr>
        <w:jc w:val="both"/>
        <w:rPr>
          <w:rFonts w:ascii="Times New Roman" w:hAnsi="Times New Roman" w:cs="Times New Roman"/>
          <w:sz w:val="28"/>
        </w:rPr>
      </w:pPr>
      <w:r w:rsidRPr="00FB20A1">
        <w:rPr>
          <w:rFonts w:ascii="Times New Roman" w:hAnsi="Times New Roman" w:cs="Times New Roman"/>
          <w:b/>
          <w:sz w:val="28"/>
        </w:rPr>
        <w:t>Слайд 3</w:t>
      </w:r>
      <w:r w:rsidR="00FB20A1">
        <w:rPr>
          <w:rFonts w:ascii="Times New Roman" w:hAnsi="Times New Roman" w:cs="Times New Roman"/>
          <w:sz w:val="28"/>
        </w:rPr>
        <w:t>.</w:t>
      </w:r>
      <w:r w:rsidRPr="00053F5D">
        <w:rPr>
          <w:rFonts w:ascii="Times New Roman" w:hAnsi="Times New Roman" w:cs="Times New Roman"/>
          <w:sz w:val="28"/>
        </w:rPr>
        <w:t xml:space="preserve"> Владимир Даль родился в местечке Луганский завод (ныне Луганск) Екатеринославского наместничества 22 ноября 1801 года. В Луганске, на бывшей Английской улице, носящей теперь имя Владимира Даля, стоит небольшой старинный одноэтажный дом. На этом доме висит мемориальная доска, надпись на которой гласит: «В этом доме в 1801 году родился выдающийся писатель и лексикограф Владимир Иванович Даль». Здесь прошло его детство, здесь зародилась любовь к отчему краю, которую он пронес через всю жизнь. Отец его, Иоганн Даль, был датчанином, многосторонне образованным человеком </w:t>
      </w:r>
      <w:r w:rsidR="00FB20A1">
        <w:rPr>
          <w:rFonts w:ascii="Times New Roman" w:hAnsi="Times New Roman" w:cs="Times New Roman"/>
          <w:sz w:val="28"/>
        </w:rPr>
        <w:t>–</w:t>
      </w:r>
      <w:r w:rsidRPr="00053F5D">
        <w:rPr>
          <w:rFonts w:ascii="Times New Roman" w:hAnsi="Times New Roman" w:cs="Times New Roman"/>
          <w:sz w:val="28"/>
        </w:rPr>
        <w:t xml:space="preserve"> лингвистом (знал даже древнееврейский язык), богословом и медиком. </w:t>
      </w:r>
      <w:r w:rsidR="00FB20A1" w:rsidRPr="00053F5D">
        <w:rPr>
          <w:rFonts w:ascii="Times New Roman" w:hAnsi="Times New Roman" w:cs="Times New Roman"/>
          <w:sz w:val="28"/>
        </w:rPr>
        <w:t xml:space="preserve">Отец Даля принял русское подданство и вообще был горячим русским патриотом. </w:t>
      </w:r>
      <w:r w:rsidRPr="00053F5D">
        <w:rPr>
          <w:rFonts w:ascii="Times New Roman" w:hAnsi="Times New Roman" w:cs="Times New Roman"/>
          <w:sz w:val="28"/>
        </w:rPr>
        <w:t xml:space="preserve">Мать – Мария </w:t>
      </w:r>
      <w:proofErr w:type="spellStart"/>
      <w:r w:rsidRPr="00053F5D">
        <w:rPr>
          <w:rFonts w:ascii="Times New Roman" w:hAnsi="Times New Roman" w:cs="Times New Roman"/>
          <w:sz w:val="28"/>
        </w:rPr>
        <w:t>Фрейтаг</w:t>
      </w:r>
      <w:proofErr w:type="spellEnd"/>
      <w:r w:rsidRPr="00053F5D">
        <w:rPr>
          <w:rFonts w:ascii="Times New Roman" w:hAnsi="Times New Roman" w:cs="Times New Roman"/>
          <w:sz w:val="28"/>
        </w:rPr>
        <w:t xml:space="preserve"> </w:t>
      </w:r>
      <w:r w:rsidR="00FB20A1">
        <w:rPr>
          <w:rFonts w:ascii="Times New Roman" w:hAnsi="Times New Roman" w:cs="Times New Roman"/>
          <w:sz w:val="28"/>
        </w:rPr>
        <w:t>–</w:t>
      </w:r>
      <w:r w:rsidRPr="00053F5D">
        <w:rPr>
          <w:rFonts w:ascii="Times New Roman" w:hAnsi="Times New Roman" w:cs="Times New Roman"/>
          <w:sz w:val="28"/>
        </w:rPr>
        <w:t xml:space="preserve"> немка, дочь известной переводчицы, сама знала пять языков. </w:t>
      </w:r>
    </w:p>
    <w:p w:rsidR="00053F5D" w:rsidRPr="00FB20A1" w:rsidRDefault="00053F5D" w:rsidP="00053F5D">
      <w:pPr>
        <w:spacing w:after="0"/>
        <w:jc w:val="both"/>
        <w:rPr>
          <w:rFonts w:ascii="Times New Roman" w:hAnsi="Times New Roman" w:cs="Times New Roman"/>
          <w:i/>
          <w:sz w:val="28"/>
        </w:rPr>
      </w:pPr>
      <w:r w:rsidRPr="00FB20A1">
        <w:rPr>
          <w:rFonts w:ascii="Times New Roman" w:hAnsi="Times New Roman" w:cs="Times New Roman"/>
          <w:i/>
          <w:sz w:val="28"/>
        </w:rPr>
        <w:t>Ведущий 1</w:t>
      </w:r>
    </w:p>
    <w:p w:rsidR="00053F5D" w:rsidRPr="00053F5D" w:rsidRDefault="00053F5D" w:rsidP="00053F5D">
      <w:pPr>
        <w:jc w:val="both"/>
        <w:rPr>
          <w:rFonts w:ascii="Times New Roman" w:hAnsi="Times New Roman" w:cs="Times New Roman"/>
          <w:sz w:val="28"/>
        </w:rPr>
      </w:pPr>
      <w:r w:rsidRPr="00FB20A1">
        <w:rPr>
          <w:rFonts w:ascii="Times New Roman" w:hAnsi="Times New Roman" w:cs="Times New Roman"/>
          <w:b/>
          <w:sz w:val="28"/>
        </w:rPr>
        <w:t>Слайд 4</w:t>
      </w:r>
      <w:r w:rsidR="00FB20A1">
        <w:rPr>
          <w:rFonts w:ascii="Times New Roman" w:hAnsi="Times New Roman" w:cs="Times New Roman"/>
          <w:sz w:val="28"/>
        </w:rPr>
        <w:t>.</w:t>
      </w:r>
      <w:r w:rsidRPr="00053F5D">
        <w:rPr>
          <w:rFonts w:ascii="Times New Roman" w:hAnsi="Times New Roman" w:cs="Times New Roman"/>
          <w:sz w:val="28"/>
        </w:rPr>
        <w:t xml:space="preserve"> В возрасте тринадцати с половиной лет Владимир поступил в Петербургский Морской Кадетский корпус, где обучался с 1814 по 1819 годы. В 1817 году гардемарины Владимир Даль и Павел Нахимов</w:t>
      </w:r>
      <w:r w:rsidR="004364C8">
        <w:rPr>
          <w:rFonts w:ascii="Times New Roman" w:hAnsi="Times New Roman" w:cs="Times New Roman"/>
          <w:sz w:val="28"/>
        </w:rPr>
        <w:t xml:space="preserve"> (будущий адмирал)</w:t>
      </w:r>
      <w:r w:rsidRPr="00053F5D">
        <w:rPr>
          <w:rFonts w:ascii="Times New Roman" w:hAnsi="Times New Roman" w:cs="Times New Roman"/>
          <w:sz w:val="28"/>
        </w:rPr>
        <w:t xml:space="preserve"> были вместе в учебном плавании, во время которого посетили Данию. Позже Даль вспоминал: «Когда я плыл к берегам Дании, меня сильно занимало то, что увижу я отечество моих предков, моё отечество. Ступив на берег Дании, я на первых же порах окончательно убедился, что отечество моё</w:t>
      </w:r>
      <w:r w:rsidR="004364C8">
        <w:rPr>
          <w:rFonts w:ascii="Times New Roman" w:hAnsi="Times New Roman" w:cs="Times New Roman"/>
          <w:sz w:val="28"/>
        </w:rPr>
        <w:t> –</w:t>
      </w:r>
      <w:r w:rsidRPr="00053F5D">
        <w:rPr>
          <w:rFonts w:ascii="Times New Roman" w:hAnsi="Times New Roman" w:cs="Times New Roman"/>
          <w:sz w:val="28"/>
        </w:rPr>
        <w:t xml:space="preserve"> Россия, что нет у меня ничего общего с отчизною моих предков». Позднее свою учёбу он описал в повести «Мичман Поцелуев, или Живучи оглядывайся» </w:t>
      </w:r>
    </w:p>
    <w:p w:rsidR="00053F5D" w:rsidRPr="00053F5D" w:rsidRDefault="00053F5D" w:rsidP="00053F5D">
      <w:pPr>
        <w:jc w:val="both"/>
        <w:rPr>
          <w:rFonts w:ascii="Times New Roman" w:hAnsi="Times New Roman" w:cs="Times New Roman"/>
          <w:sz w:val="28"/>
        </w:rPr>
      </w:pPr>
      <w:r w:rsidRPr="004364C8">
        <w:rPr>
          <w:rFonts w:ascii="Times New Roman" w:hAnsi="Times New Roman" w:cs="Times New Roman"/>
          <w:b/>
          <w:sz w:val="28"/>
        </w:rPr>
        <w:t>Слайд 5</w:t>
      </w:r>
      <w:r w:rsidR="004364C8">
        <w:rPr>
          <w:rFonts w:ascii="Times New Roman" w:hAnsi="Times New Roman" w:cs="Times New Roman"/>
          <w:sz w:val="28"/>
        </w:rPr>
        <w:t>.</w:t>
      </w:r>
      <w:r w:rsidRPr="00053F5D">
        <w:rPr>
          <w:rFonts w:ascii="Times New Roman" w:hAnsi="Times New Roman" w:cs="Times New Roman"/>
          <w:sz w:val="28"/>
        </w:rPr>
        <w:t xml:space="preserve"> В этом же году Даль начинает собирать слова, которые позже войдут в его «Толковый словарь живого великорусского языка». По дороге из Петербурга в Николаев он записывает от новгородского ямщика первое удивившее его слово «замолаживает» (</w:t>
      </w:r>
      <w:proofErr w:type="spellStart"/>
      <w:r w:rsidRPr="00053F5D">
        <w:rPr>
          <w:rFonts w:ascii="Times New Roman" w:hAnsi="Times New Roman" w:cs="Times New Roman"/>
          <w:sz w:val="28"/>
        </w:rPr>
        <w:t>пасмурнеет</w:t>
      </w:r>
      <w:proofErr w:type="spellEnd"/>
      <w:r w:rsidRPr="00053F5D">
        <w:rPr>
          <w:rFonts w:ascii="Times New Roman" w:hAnsi="Times New Roman" w:cs="Times New Roman"/>
          <w:sz w:val="28"/>
        </w:rPr>
        <w:t>). С тех пор, куда бы ни бросала его судьба, он всегда находит время записать меткое слово, выражение, песню, сказку, загадку.</w:t>
      </w:r>
    </w:p>
    <w:p w:rsidR="00053F5D" w:rsidRPr="004364C8" w:rsidRDefault="00053F5D" w:rsidP="00053F5D">
      <w:pPr>
        <w:spacing w:after="0"/>
        <w:jc w:val="both"/>
        <w:rPr>
          <w:rFonts w:ascii="Times New Roman" w:hAnsi="Times New Roman" w:cs="Times New Roman"/>
          <w:i/>
          <w:sz w:val="28"/>
        </w:rPr>
      </w:pPr>
      <w:r w:rsidRPr="004364C8">
        <w:rPr>
          <w:rFonts w:ascii="Times New Roman" w:hAnsi="Times New Roman" w:cs="Times New Roman"/>
          <w:i/>
          <w:sz w:val="28"/>
        </w:rPr>
        <w:t>Ведущий 2</w:t>
      </w:r>
    </w:p>
    <w:p w:rsidR="00053F5D" w:rsidRPr="00053F5D" w:rsidRDefault="00053F5D" w:rsidP="00053F5D">
      <w:pPr>
        <w:jc w:val="both"/>
        <w:rPr>
          <w:rFonts w:ascii="Times New Roman" w:hAnsi="Times New Roman" w:cs="Times New Roman"/>
          <w:sz w:val="28"/>
        </w:rPr>
      </w:pPr>
      <w:r w:rsidRPr="004364C8">
        <w:rPr>
          <w:rFonts w:ascii="Times New Roman" w:hAnsi="Times New Roman" w:cs="Times New Roman"/>
          <w:b/>
          <w:sz w:val="28"/>
        </w:rPr>
        <w:t>Слайд 6</w:t>
      </w:r>
      <w:r w:rsidR="004364C8">
        <w:rPr>
          <w:rFonts w:ascii="Times New Roman" w:hAnsi="Times New Roman" w:cs="Times New Roman"/>
          <w:sz w:val="28"/>
        </w:rPr>
        <w:t>.</w:t>
      </w:r>
      <w:r w:rsidRPr="00053F5D">
        <w:rPr>
          <w:rFonts w:ascii="Times New Roman" w:hAnsi="Times New Roman" w:cs="Times New Roman"/>
          <w:sz w:val="28"/>
        </w:rPr>
        <w:t xml:space="preserve"> В течение пяти с половиной лет Даль служит в Николаеве, одновременно занимается литературным творчеством: </w:t>
      </w:r>
      <w:r w:rsidR="004364C8">
        <w:rPr>
          <w:rFonts w:ascii="Times New Roman" w:hAnsi="Times New Roman" w:cs="Times New Roman"/>
          <w:sz w:val="28"/>
        </w:rPr>
        <w:t>–</w:t>
      </w:r>
      <w:r w:rsidRPr="00053F5D">
        <w:rPr>
          <w:rFonts w:ascii="Times New Roman" w:hAnsi="Times New Roman" w:cs="Times New Roman"/>
          <w:sz w:val="28"/>
        </w:rPr>
        <w:t xml:space="preserve"> пишет стихи и </w:t>
      </w:r>
      <w:r w:rsidRPr="00053F5D">
        <w:rPr>
          <w:rFonts w:ascii="Times New Roman" w:hAnsi="Times New Roman" w:cs="Times New Roman"/>
          <w:sz w:val="28"/>
        </w:rPr>
        <w:lastRenderedPageBreak/>
        <w:t xml:space="preserve">одноактные комедии. Позже, получив повышение, </w:t>
      </w:r>
      <w:r w:rsidR="004364C8">
        <w:rPr>
          <w:rFonts w:ascii="Times New Roman" w:hAnsi="Times New Roman" w:cs="Times New Roman"/>
          <w:sz w:val="28"/>
        </w:rPr>
        <w:t>он</w:t>
      </w:r>
      <w:r w:rsidRPr="00053F5D">
        <w:rPr>
          <w:rFonts w:ascii="Times New Roman" w:hAnsi="Times New Roman" w:cs="Times New Roman"/>
          <w:sz w:val="28"/>
        </w:rPr>
        <w:t xml:space="preserve"> был переведен на Балтику, где прослужил полтора года в Кронштадте. Всего Даль прослужил во флоте 7 лет (этот срок был обязательным для выпускников Морского корпуса). Прекрасное домашнее образование и пытливый ум побуждали Даля к дальнейшему совершенствованию знаний. «Я почувствовал необходимость в основательном учении, в образовании, дабы быть на свете полезным человеком», </w:t>
      </w:r>
      <w:r w:rsidR="004364C8">
        <w:rPr>
          <w:rFonts w:ascii="Times New Roman" w:hAnsi="Times New Roman" w:cs="Times New Roman"/>
          <w:sz w:val="28"/>
        </w:rPr>
        <w:t>–</w:t>
      </w:r>
      <w:r w:rsidRPr="00053F5D">
        <w:rPr>
          <w:rFonts w:ascii="Times New Roman" w:hAnsi="Times New Roman" w:cs="Times New Roman"/>
          <w:sz w:val="28"/>
        </w:rPr>
        <w:t xml:space="preserve"> так объяснял свою жизненную позицию сам В. Даль. </w:t>
      </w:r>
    </w:p>
    <w:p w:rsidR="00053F5D" w:rsidRPr="00053F5D" w:rsidRDefault="00053F5D" w:rsidP="00053F5D">
      <w:pPr>
        <w:jc w:val="both"/>
        <w:rPr>
          <w:rFonts w:ascii="Times New Roman" w:hAnsi="Times New Roman" w:cs="Times New Roman"/>
          <w:sz w:val="28"/>
        </w:rPr>
      </w:pPr>
      <w:r w:rsidRPr="004364C8">
        <w:rPr>
          <w:rFonts w:ascii="Times New Roman" w:hAnsi="Times New Roman" w:cs="Times New Roman"/>
          <w:b/>
          <w:sz w:val="28"/>
        </w:rPr>
        <w:t>Слайд 7</w:t>
      </w:r>
      <w:r w:rsidR="004364C8">
        <w:rPr>
          <w:rFonts w:ascii="Times New Roman" w:hAnsi="Times New Roman" w:cs="Times New Roman"/>
          <w:b/>
          <w:sz w:val="28"/>
        </w:rPr>
        <w:t>.</w:t>
      </w:r>
      <w:r w:rsidRPr="00053F5D">
        <w:rPr>
          <w:rFonts w:ascii="Times New Roman" w:hAnsi="Times New Roman" w:cs="Times New Roman"/>
          <w:sz w:val="28"/>
        </w:rPr>
        <w:t xml:space="preserve"> В 1826 он оставляет флот и поступает в </w:t>
      </w:r>
      <w:proofErr w:type="spellStart"/>
      <w:r w:rsidRPr="00053F5D">
        <w:rPr>
          <w:rFonts w:ascii="Times New Roman" w:hAnsi="Times New Roman" w:cs="Times New Roman"/>
          <w:sz w:val="28"/>
        </w:rPr>
        <w:t>Дерптский</w:t>
      </w:r>
      <w:proofErr w:type="spellEnd"/>
      <w:r w:rsidRPr="00053F5D">
        <w:rPr>
          <w:rFonts w:ascii="Times New Roman" w:hAnsi="Times New Roman" w:cs="Times New Roman"/>
          <w:sz w:val="28"/>
        </w:rPr>
        <w:t xml:space="preserve"> университет на медицинский факультет, отличавшийся в то время сильным составом профессоров. Вместе с Далем на факультете учились будущие знаменитости</w:t>
      </w:r>
      <w:r w:rsidR="004364C8">
        <w:rPr>
          <w:rFonts w:ascii="Times New Roman" w:hAnsi="Times New Roman" w:cs="Times New Roman"/>
          <w:sz w:val="28"/>
        </w:rPr>
        <w:t> – хирург Николай Пирогов</w:t>
      </w:r>
      <w:r w:rsidRPr="00053F5D">
        <w:rPr>
          <w:rFonts w:ascii="Times New Roman" w:hAnsi="Times New Roman" w:cs="Times New Roman"/>
          <w:sz w:val="28"/>
        </w:rPr>
        <w:t xml:space="preserve">, терапевт Г. </w:t>
      </w:r>
      <w:proofErr w:type="spellStart"/>
      <w:r w:rsidRPr="00053F5D">
        <w:rPr>
          <w:rFonts w:ascii="Times New Roman" w:hAnsi="Times New Roman" w:cs="Times New Roman"/>
          <w:sz w:val="28"/>
        </w:rPr>
        <w:t>Сокол</w:t>
      </w:r>
      <w:r w:rsidR="004364C8">
        <w:rPr>
          <w:rFonts w:ascii="Times New Roman" w:hAnsi="Times New Roman" w:cs="Times New Roman"/>
          <w:sz w:val="28"/>
        </w:rPr>
        <w:t>ьский</w:t>
      </w:r>
      <w:proofErr w:type="spellEnd"/>
      <w:r w:rsidR="004364C8">
        <w:rPr>
          <w:rFonts w:ascii="Times New Roman" w:hAnsi="Times New Roman" w:cs="Times New Roman"/>
          <w:sz w:val="28"/>
        </w:rPr>
        <w:t xml:space="preserve"> и другие</w:t>
      </w:r>
      <w:r w:rsidRPr="00053F5D">
        <w:rPr>
          <w:rFonts w:ascii="Times New Roman" w:hAnsi="Times New Roman" w:cs="Times New Roman"/>
          <w:sz w:val="28"/>
        </w:rPr>
        <w:t>. Далю повезло с университетом. В доме профессора хирургии И.</w:t>
      </w:r>
      <w:r w:rsidR="004364C8">
        <w:rPr>
          <w:rFonts w:ascii="Times New Roman" w:hAnsi="Times New Roman" w:cs="Times New Roman"/>
          <w:sz w:val="28"/>
        </w:rPr>
        <w:t xml:space="preserve"> </w:t>
      </w:r>
      <w:proofErr w:type="spellStart"/>
      <w:r w:rsidRPr="00053F5D">
        <w:rPr>
          <w:rFonts w:ascii="Times New Roman" w:hAnsi="Times New Roman" w:cs="Times New Roman"/>
          <w:sz w:val="28"/>
        </w:rPr>
        <w:t>Мойера</w:t>
      </w:r>
      <w:proofErr w:type="spellEnd"/>
      <w:r w:rsidRPr="00053F5D">
        <w:rPr>
          <w:rFonts w:ascii="Times New Roman" w:hAnsi="Times New Roman" w:cs="Times New Roman"/>
          <w:sz w:val="28"/>
        </w:rPr>
        <w:t xml:space="preserve"> часто бывали В.</w:t>
      </w:r>
      <w:r w:rsidR="004364C8">
        <w:rPr>
          <w:rFonts w:ascii="Times New Roman" w:hAnsi="Times New Roman" w:cs="Times New Roman"/>
          <w:sz w:val="28"/>
        </w:rPr>
        <w:t xml:space="preserve"> </w:t>
      </w:r>
      <w:r w:rsidRPr="00053F5D">
        <w:rPr>
          <w:rFonts w:ascii="Times New Roman" w:hAnsi="Times New Roman" w:cs="Times New Roman"/>
          <w:sz w:val="28"/>
        </w:rPr>
        <w:t>Жуковский, сыновья Н.</w:t>
      </w:r>
      <w:r w:rsidR="004364C8">
        <w:rPr>
          <w:rFonts w:ascii="Times New Roman" w:hAnsi="Times New Roman" w:cs="Times New Roman"/>
          <w:sz w:val="28"/>
        </w:rPr>
        <w:t xml:space="preserve"> </w:t>
      </w:r>
      <w:r w:rsidRPr="00053F5D">
        <w:rPr>
          <w:rFonts w:ascii="Times New Roman" w:hAnsi="Times New Roman" w:cs="Times New Roman"/>
          <w:sz w:val="28"/>
        </w:rPr>
        <w:t>Карамзина, здесь звучали стихи А.</w:t>
      </w:r>
      <w:r w:rsidR="004364C8">
        <w:rPr>
          <w:rFonts w:ascii="Times New Roman" w:hAnsi="Times New Roman" w:cs="Times New Roman"/>
          <w:sz w:val="28"/>
        </w:rPr>
        <w:t xml:space="preserve"> </w:t>
      </w:r>
      <w:r w:rsidRPr="00053F5D">
        <w:rPr>
          <w:rFonts w:ascii="Times New Roman" w:hAnsi="Times New Roman" w:cs="Times New Roman"/>
          <w:sz w:val="28"/>
        </w:rPr>
        <w:t xml:space="preserve">Пушкина, с опальным поэтом велась переписка. Этот период своей жизни Даль называет «временем восторга». В Дерпте Даль окончательно сложился не только как медик и хирург, но и как ученый. </w:t>
      </w:r>
    </w:p>
    <w:p w:rsidR="00053F5D" w:rsidRPr="004364C8" w:rsidRDefault="00053F5D" w:rsidP="00053F5D">
      <w:pPr>
        <w:spacing w:after="0"/>
        <w:jc w:val="both"/>
        <w:rPr>
          <w:rFonts w:ascii="Times New Roman" w:hAnsi="Times New Roman" w:cs="Times New Roman"/>
          <w:i/>
          <w:sz w:val="28"/>
        </w:rPr>
      </w:pPr>
      <w:r w:rsidRPr="004364C8">
        <w:rPr>
          <w:rFonts w:ascii="Times New Roman" w:hAnsi="Times New Roman" w:cs="Times New Roman"/>
          <w:i/>
          <w:sz w:val="28"/>
        </w:rPr>
        <w:t>Ведущий 1</w:t>
      </w:r>
    </w:p>
    <w:p w:rsidR="00053F5D" w:rsidRPr="00053F5D" w:rsidRDefault="00053F5D" w:rsidP="00053F5D">
      <w:pPr>
        <w:jc w:val="both"/>
        <w:rPr>
          <w:rFonts w:ascii="Times New Roman" w:hAnsi="Times New Roman" w:cs="Times New Roman"/>
          <w:sz w:val="28"/>
        </w:rPr>
      </w:pPr>
      <w:r w:rsidRPr="004364C8">
        <w:rPr>
          <w:rFonts w:ascii="Times New Roman" w:hAnsi="Times New Roman" w:cs="Times New Roman"/>
          <w:b/>
          <w:sz w:val="28"/>
        </w:rPr>
        <w:t>Слайд 8</w:t>
      </w:r>
      <w:r w:rsidR="004364C8">
        <w:rPr>
          <w:rFonts w:ascii="Times New Roman" w:hAnsi="Times New Roman" w:cs="Times New Roman"/>
          <w:sz w:val="28"/>
        </w:rPr>
        <w:t>.</w:t>
      </w:r>
      <w:r w:rsidRPr="00053F5D">
        <w:rPr>
          <w:rFonts w:ascii="Times New Roman" w:hAnsi="Times New Roman" w:cs="Times New Roman"/>
          <w:sz w:val="28"/>
        </w:rPr>
        <w:t xml:space="preserve"> 29 марта 1829 года В. И. Даль поступил в военное ведомство и был зачислен в действующую армию. Участвовал как военный врач в русско-турецкой войне. В качестве ординатора при подвижном госпитале Даль принимает участие в ряде сражений, где приобретает славу искусного хирурга. В 1831 году он участвовал как военный врач в польской кампании. Отличился при переправе генерала </w:t>
      </w:r>
      <w:proofErr w:type="spellStart"/>
      <w:r w:rsidRPr="00053F5D">
        <w:rPr>
          <w:rFonts w:ascii="Times New Roman" w:hAnsi="Times New Roman" w:cs="Times New Roman"/>
          <w:sz w:val="28"/>
        </w:rPr>
        <w:t>Ридигера</w:t>
      </w:r>
      <w:proofErr w:type="spellEnd"/>
      <w:r w:rsidRPr="00053F5D">
        <w:rPr>
          <w:rFonts w:ascii="Times New Roman" w:hAnsi="Times New Roman" w:cs="Times New Roman"/>
          <w:sz w:val="28"/>
        </w:rPr>
        <w:t xml:space="preserve"> через Вислу. За неимением инженера, Даль навёл мост, защищал его при переправе и затем сам разрушил его. От начальства он получил выговор за неисполнение своих прямых обязанностей, но Николай I наградил его орденом Святого Владимира с бантом. </w:t>
      </w:r>
    </w:p>
    <w:p w:rsidR="00053F5D" w:rsidRPr="00053F5D" w:rsidRDefault="00053F5D" w:rsidP="00053F5D">
      <w:pPr>
        <w:jc w:val="both"/>
        <w:rPr>
          <w:rFonts w:ascii="Times New Roman" w:hAnsi="Times New Roman" w:cs="Times New Roman"/>
          <w:sz w:val="28"/>
        </w:rPr>
      </w:pPr>
      <w:r w:rsidRPr="004364C8">
        <w:rPr>
          <w:rFonts w:ascii="Times New Roman" w:hAnsi="Times New Roman" w:cs="Times New Roman"/>
          <w:b/>
          <w:sz w:val="28"/>
        </w:rPr>
        <w:t>Слайд 9</w:t>
      </w:r>
      <w:r w:rsidR="004364C8">
        <w:rPr>
          <w:rFonts w:ascii="Times New Roman" w:hAnsi="Times New Roman" w:cs="Times New Roman"/>
          <w:b/>
          <w:sz w:val="28"/>
        </w:rPr>
        <w:t>.</w:t>
      </w:r>
      <w:r w:rsidRPr="00053F5D">
        <w:rPr>
          <w:rFonts w:ascii="Times New Roman" w:hAnsi="Times New Roman" w:cs="Times New Roman"/>
          <w:sz w:val="28"/>
        </w:rPr>
        <w:t xml:space="preserve"> С марта 1832 года В. И. Даль служит ординатором в Петербургском военно-сухопутном госпитале и вскоре становится медицинскою знаменитостью Петербурга. Биограф Владимира Даля П. И. Мельников пишет: «Здесь он трудился неутомимо и вскоре приобрёл известность замечательного хирурга, особенно же окулиста. Он сделал на своём веку более сорока одних операций снятия катаракты, и все вполне успешно. Замечательно, что у него левая рука была развита настолько же, как и правая. Он мог левою рукой и </w:t>
      </w:r>
      <w:r w:rsidR="007B0076" w:rsidRPr="00053F5D">
        <w:rPr>
          <w:rFonts w:ascii="Times New Roman" w:hAnsi="Times New Roman" w:cs="Times New Roman"/>
          <w:sz w:val="28"/>
        </w:rPr>
        <w:t>писать,</w:t>
      </w:r>
      <w:r w:rsidRPr="00053F5D">
        <w:rPr>
          <w:rFonts w:ascii="Times New Roman" w:hAnsi="Times New Roman" w:cs="Times New Roman"/>
          <w:sz w:val="28"/>
        </w:rPr>
        <w:t xml:space="preserve"> и делать всё, что угодно, как правою. Такая счастливая способность особенно пригодна была для него, как оператора. </w:t>
      </w:r>
      <w:r w:rsidRPr="00053F5D">
        <w:rPr>
          <w:rFonts w:ascii="Times New Roman" w:hAnsi="Times New Roman" w:cs="Times New Roman"/>
          <w:sz w:val="28"/>
        </w:rPr>
        <w:lastRenderedPageBreak/>
        <w:t xml:space="preserve">Самые знаменитые в Петербурге операторы приглашали Даля в тех случаях, когда операцию можно было сделать ловчее и удобнее левою рукой». </w:t>
      </w:r>
    </w:p>
    <w:p w:rsidR="00053F5D" w:rsidRPr="00F477EB" w:rsidRDefault="00053F5D" w:rsidP="00053F5D">
      <w:pPr>
        <w:spacing w:after="0"/>
        <w:jc w:val="both"/>
        <w:rPr>
          <w:rFonts w:ascii="Times New Roman" w:hAnsi="Times New Roman" w:cs="Times New Roman"/>
          <w:i/>
          <w:sz w:val="28"/>
        </w:rPr>
      </w:pPr>
      <w:r w:rsidRPr="00F477EB">
        <w:rPr>
          <w:rFonts w:ascii="Times New Roman" w:hAnsi="Times New Roman" w:cs="Times New Roman"/>
          <w:i/>
          <w:sz w:val="28"/>
        </w:rPr>
        <w:t>Ведущий 2</w:t>
      </w:r>
    </w:p>
    <w:p w:rsidR="00053F5D" w:rsidRPr="00053F5D" w:rsidRDefault="00053F5D" w:rsidP="00053F5D">
      <w:pPr>
        <w:jc w:val="both"/>
        <w:rPr>
          <w:rFonts w:ascii="Times New Roman" w:hAnsi="Times New Roman" w:cs="Times New Roman"/>
          <w:sz w:val="28"/>
        </w:rPr>
      </w:pPr>
      <w:r w:rsidRPr="00F477EB">
        <w:rPr>
          <w:rFonts w:ascii="Times New Roman" w:hAnsi="Times New Roman" w:cs="Times New Roman"/>
          <w:b/>
          <w:sz w:val="28"/>
        </w:rPr>
        <w:t>Слайд 10</w:t>
      </w:r>
      <w:r w:rsidR="00F477EB">
        <w:rPr>
          <w:rFonts w:ascii="Times New Roman" w:hAnsi="Times New Roman" w:cs="Times New Roman"/>
          <w:sz w:val="28"/>
        </w:rPr>
        <w:t>.</w:t>
      </w:r>
      <w:r w:rsidRPr="00053F5D">
        <w:rPr>
          <w:rFonts w:ascii="Times New Roman" w:hAnsi="Times New Roman" w:cs="Times New Roman"/>
          <w:sz w:val="28"/>
        </w:rPr>
        <w:t xml:space="preserve"> Начало литературной деятельности Даля относится к 1830 г. А прославили его как литератора «Русские сказки из предания народного изустного на грамоту гражданскую переложенные, к быту житейскому приноровленные и поговорками ходячими разукрашенные Казаком Владимиром Луганским. Пяток первый» (1832 год). Псевдоним «Казак Луганский» Владимир </w:t>
      </w:r>
      <w:r w:rsidR="00F477EB">
        <w:rPr>
          <w:rFonts w:ascii="Times New Roman" w:hAnsi="Times New Roman" w:cs="Times New Roman"/>
          <w:sz w:val="28"/>
        </w:rPr>
        <w:t>Даль взял в честь своей родины –</w:t>
      </w:r>
      <w:r w:rsidRPr="00053F5D">
        <w:rPr>
          <w:rFonts w:ascii="Times New Roman" w:hAnsi="Times New Roman" w:cs="Times New Roman"/>
          <w:sz w:val="28"/>
        </w:rPr>
        <w:t xml:space="preserve"> Луганска. Сказочник ориентировался на простых слушателей, тех, кто поймет и сочувственно отнесется к его героям. Народный колорит сказок был усилен Далем множеством пословиц, поговорок, метких образных словечек. «Кто сказку мою слушать собирается, тот пусть на русские поговорки не прогневается, языка доморощенного не пугается; у меня сказочник в лаптях; по паркетам не </w:t>
      </w:r>
      <w:proofErr w:type="spellStart"/>
      <w:r w:rsidRPr="00053F5D">
        <w:rPr>
          <w:rFonts w:ascii="Times New Roman" w:hAnsi="Times New Roman" w:cs="Times New Roman"/>
          <w:sz w:val="28"/>
        </w:rPr>
        <w:t>шатывался</w:t>
      </w:r>
      <w:proofErr w:type="spellEnd"/>
      <w:r w:rsidRPr="00053F5D">
        <w:rPr>
          <w:rFonts w:ascii="Times New Roman" w:hAnsi="Times New Roman" w:cs="Times New Roman"/>
          <w:sz w:val="28"/>
        </w:rPr>
        <w:t>, своды расписные, речи затейливые только по сказкам одним и знает. А кому не нравятся эти сказки, тот садись за грамоты французские, переплеты сафьяновые, листы золото­обрезные, читайте бредни высокоумные»!</w:t>
      </w:r>
    </w:p>
    <w:p w:rsidR="00053F5D" w:rsidRPr="00053F5D" w:rsidRDefault="00053F5D" w:rsidP="00053F5D">
      <w:pPr>
        <w:jc w:val="both"/>
        <w:rPr>
          <w:rFonts w:ascii="Times New Roman" w:hAnsi="Times New Roman" w:cs="Times New Roman"/>
          <w:sz w:val="28"/>
        </w:rPr>
      </w:pPr>
      <w:r w:rsidRPr="00F477EB">
        <w:rPr>
          <w:rFonts w:ascii="Times New Roman" w:hAnsi="Times New Roman" w:cs="Times New Roman"/>
          <w:b/>
          <w:sz w:val="28"/>
        </w:rPr>
        <w:t>Слайд 11</w:t>
      </w:r>
      <w:r w:rsidR="00F477EB">
        <w:rPr>
          <w:rFonts w:ascii="Times New Roman" w:hAnsi="Times New Roman" w:cs="Times New Roman"/>
          <w:b/>
          <w:sz w:val="28"/>
        </w:rPr>
        <w:t>.</w:t>
      </w:r>
      <w:r w:rsidRPr="00053F5D">
        <w:rPr>
          <w:rFonts w:ascii="Times New Roman" w:hAnsi="Times New Roman" w:cs="Times New Roman"/>
          <w:sz w:val="28"/>
        </w:rPr>
        <w:t xml:space="preserve"> Одной из основных задач издания сказок Даль считал пропаганду русского народного языка. Не сказки сами по себе были ему важны, а русское слово. Книга сказок Владимира Даля с восторгом была встречена всеми лучшими русскими писателями того времени. Особенно радовался выходу этой книги Пушкин. Под впечатлением от удивительного языка сказок Даля он и сам сочинил свою сказку «О рыбаке и рыбке». Рукопись ее Пушкин подарил Владимиру Ивановичу с надписью: «Твоя от твоих! Сказочнику Казаку Луганскому от сказочника Пушкина».</w:t>
      </w:r>
    </w:p>
    <w:p w:rsidR="00053F5D" w:rsidRPr="00F477EB" w:rsidRDefault="00053F5D" w:rsidP="00053F5D">
      <w:pPr>
        <w:spacing w:after="0"/>
        <w:jc w:val="both"/>
        <w:rPr>
          <w:rFonts w:ascii="Times New Roman" w:hAnsi="Times New Roman" w:cs="Times New Roman"/>
          <w:i/>
          <w:sz w:val="28"/>
        </w:rPr>
      </w:pPr>
      <w:r w:rsidRPr="00F477EB">
        <w:rPr>
          <w:rFonts w:ascii="Times New Roman" w:hAnsi="Times New Roman" w:cs="Times New Roman"/>
          <w:i/>
          <w:sz w:val="28"/>
        </w:rPr>
        <w:t>Ведущий 1</w:t>
      </w:r>
    </w:p>
    <w:p w:rsidR="00053F5D" w:rsidRPr="00053F5D" w:rsidRDefault="00F477EB" w:rsidP="00053F5D">
      <w:pPr>
        <w:jc w:val="both"/>
        <w:rPr>
          <w:rFonts w:ascii="Times New Roman" w:hAnsi="Times New Roman" w:cs="Times New Roman"/>
          <w:sz w:val="28"/>
        </w:rPr>
      </w:pPr>
      <w:r>
        <w:rPr>
          <w:rFonts w:ascii="Times New Roman" w:hAnsi="Times New Roman" w:cs="Times New Roman"/>
          <w:b/>
          <w:sz w:val="28"/>
        </w:rPr>
        <w:t xml:space="preserve">Слайд </w:t>
      </w:r>
      <w:r w:rsidR="00053F5D" w:rsidRPr="00F477EB">
        <w:rPr>
          <w:rFonts w:ascii="Times New Roman" w:hAnsi="Times New Roman" w:cs="Times New Roman"/>
          <w:b/>
          <w:sz w:val="28"/>
        </w:rPr>
        <w:t>12</w:t>
      </w:r>
      <w:r>
        <w:rPr>
          <w:rFonts w:ascii="Times New Roman" w:hAnsi="Times New Roman" w:cs="Times New Roman"/>
          <w:b/>
          <w:sz w:val="28"/>
        </w:rPr>
        <w:t>.</w:t>
      </w:r>
      <w:r w:rsidR="00053F5D" w:rsidRPr="00053F5D">
        <w:rPr>
          <w:rFonts w:ascii="Times New Roman" w:hAnsi="Times New Roman" w:cs="Times New Roman"/>
          <w:sz w:val="28"/>
        </w:rPr>
        <w:t xml:space="preserve"> Один экземпляр Даль решил подарить А. С. Пушкину. Жуковский давно обещал их познакомить, но Даль, не дожидаясь его, взял «Сказки…» и пошёл сам </w:t>
      </w:r>
      <w:r>
        <w:rPr>
          <w:rFonts w:ascii="Times New Roman" w:hAnsi="Times New Roman" w:cs="Times New Roman"/>
          <w:sz w:val="28"/>
        </w:rPr>
        <w:t>–</w:t>
      </w:r>
      <w:r w:rsidR="00053F5D" w:rsidRPr="00053F5D">
        <w:rPr>
          <w:rFonts w:ascii="Times New Roman" w:hAnsi="Times New Roman" w:cs="Times New Roman"/>
          <w:sz w:val="28"/>
        </w:rPr>
        <w:t xml:space="preserve"> без всяких рекомендаций </w:t>
      </w:r>
      <w:r>
        <w:rPr>
          <w:rFonts w:ascii="Times New Roman" w:hAnsi="Times New Roman" w:cs="Times New Roman"/>
          <w:sz w:val="28"/>
        </w:rPr>
        <w:t>–</w:t>
      </w:r>
      <w:r w:rsidR="00053F5D" w:rsidRPr="00053F5D">
        <w:rPr>
          <w:rFonts w:ascii="Times New Roman" w:hAnsi="Times New Roman" w:cs="Times New Roman"/>
          <w:sz w:val="28"/>
        </w:rPr>
        <w:t xml:space="preserve"> представляться Александру Пушкину. Так началось их знакомство. Новая встреча произошла ранней осенью 1833 года, 8 сентября, когда Александр Пушкин приехал в далекую Оренбургскую губернию для обследования и изучения исторических мест восстания Емельяна Пугачева. В поездке его сопровождал В.</w:t>
      </w:r>
      <w:r>
        <w:rPr>
          <w:rFonts w:ascii="Times New Roman" w:hAnsi="Times New Roman" w:cs="Times New Roman"/>
          <w:sz w:val="28"/>
        </w:rPr>
        <w:t xml:space="preserve"> </w:t>
      </w:r>
      <w:r w:rsidR="00053F5D" w:rsidRPr="00053F5D">
        <w:rPr>
          <w:rFonts w:ascii="Times New Roman" w:hAnsi="Times New Roman" w:cs="Times New Roman"/>
          <w:sz w:val="28"/>
        </w:rPr>
        <w:t>И.</w:t>
      </w:r>
      <w:r>
        <w:rPr>
          <w:rFonts w:ascii="Times New Roman" w:hAnsi="Times New Roman" w:cs="Times New Roman"/>
          <w:sz w:val="28"/>
        </w:rPr>
        <w:t xml:space="preserve"> </w:t>
      </w:r>
      <w:r w:rsidR="00053F5D" w:rsidRPr="00053F5D">
        <w:rPr>
          <w:rFonts w:ascii="Times New Roman" w:hAnsi="Times New Roman" w:cs="Times New Roman"/>
          <w:sz w:val="28"/>
        </w:rPr>
        <w:t xml:space="preserve">Даль </w:t>
      </w:r>
      <w:r>
        <w:rPr>
          <w:rFonts w:ascii="Times New Roman" w:hAnsi="Times New Roman" w:cs="Times New Roman"/>
          <w:sz w:val="28"/>
        </w:rPr>
        <w:t>–</w:t>
      </w:r>
      <w:r w:rsidR="00053F5D" w:rsidRPr="00053F5D">
        <w:rPr>
          <w:rFonts w:ascii="Times New Roman" w:hAnsi="Times New Roman" w:cs="Times New Roman"/>
          <w:sz w:val="28"/>
        </w:rPr>
        <w:t xml:space="preserve"> чиновник особых поручений при Оренбургском военном генерал-губернаторе Н.</w:t>
      </w:r>
      <w:r w:rsidR="00F66976">
        <w:rPr>
          <w:rFonts w:ascii="Times New Roman" w:hAnsi="Times New Roman" w:cs="Times New Roman"/>
          <w:sz w:val="28"/>
        </w:rPr>
        <w:t xml:space="preserve"> </w:t>
      </w:r>
      <w:r w:rsidR="00053F5D" w:rsidRPr="00053F5D">
        <w:rPr>
          <w:rFonts w:ascii="Times New Roman" w:hAnsi="Times New Roman" w:cs="Times New Roman"/>
          <w:sz w:val="28"/>
        </w:rPr>
        <w:t>А.</w:t>
      </w:r>
      <w:r w:rsidR="00F66976">
        <w:rPr>
          <w:rFonts w:ascii="Times New Roman" w:hAnsi="Times New Roman" w:cs="Times New Roman"/>
          <w:sz w:val="28"/>
        </w:rPr>
        <w:t xml:space="preserve">  </w:t>
      </w:r>
      <w:r w:rsidR="00053F5D" w:rsidRPr="00053F5D">
        <w:rPr>
          <w:rFonts w:ascii="Times New Roman" w:hAnsi="Times New Roman" w:cs="Times New Roman"/>
          <w:sz w:val="28"/>
        </w:rPr>
        <w:t xml:space="preserve">Перовском. Внимая степным ветрам, в течение пяти дней </w:t>
      </w:r>
      <w:r w:rsidR="00053F5D" w:rsidRPr="00053F5D">
        <w:rPr>
          <w:rFonts w:ascii="Times New Roman" w:hAnsi="Times New Roman" w:cs="Times New Roman"/>
          <w:sz w:val="28"/>
        </w:rPr>
        <w:lastRenderedPageBreak/>
        <w:t>в дружеской беседе они объезжали исторические места. В.</w:t>
      </w:r>
      <w:r>
        <w:rPr>
          <w:rFonts w:ascii="Times New Roman" w:hAnsi="Times New Roman" w:cs="Times New Roman"/>
          <w:sz w:val="28"/>
        </w:rPr>
        <w:t xml:space="preserve"> </w:t>
      </w:r>
      <w:r w:rsidR="00053F5D" w:rsidRPr="00053F5D">
        <w:rPr>
          <w:rFonts w:ascii="Times New Roman" w:hAnsi="Times New Roman" w:cs="Times New Roman"/>
          <w:sz w:val="28"/>
        </w:rPr>
        <w:t>И.</w:t>
      </w:r>
      <w:r>
        <w:rPr>
          <w:rFonts w:ascii="Times New Roman" w:hAnsi="Times New Roman" w:cs="Times New Roman"/>
          <w:sz w:val="28"/>
        </w:rPr>
        <w:t xml:space="preserve"> </w:t>
      </w:r>
      <w:r w:rsidR="00053F5D" w:rsidRPr="00053F5D">
        <w:rPr>
          <w:rFonts w:ascii="Times New Roman" w:hAnsi="Times New Roman" w:cs="Times New Roman"/>
          <w:sz w:val="28"/>
        </w:rPr>
        <w:t xml:space="preserve">Даль для Пушкина был живым лексиконом. </w:t>
      </w:r>
    </w:p>
    <w:p w:rsidR="00053F5D" w:rsidRPr="00053F5D" w:rsidRDefault="00053F5D" w:rsidP="00053F5D">
      <w:pPr>
        <w:spacing w:after="0"/>
        <w:jc w:val="both"/>
        <w:rPr>
          <w:rFonts w:ascii="Times New Roman" w:hAnsi="Times New Roman" w:cs="Times New Roman"/>
          <w:sz w:val="28"/>
        </w:rPr>
      </w:pPr>
      <w:r w:rsidRPr="00F477EB">
        <w:rPr>
          <w:rFonts w:ascii="Times New Roman" w:hAnsi="Times New Roman" w:cs="Times New Roman"/>
          <w:b/>
          <w:sz w:val="28"/>
        </w:rPr>
        <w:t>Слайд 13</w:t>
      </w:r>
      <w:r w:rsidR="00F477EB">
        <w:rPr>
          <w:rFonts w:ascii="Times New Roman" w:hAnsi="Times New Roman" w:cs="Times New Roman"/>
          <w:sz w:val="28"/>
        </w:rPr>
        <w:t>.</w:t>
      </w:r>
      <w:r w:rsidRPr="00053F5D">
        <w:rPr>
          <w:rFonts w:ascii="Times New Roman" w:hAnsi="Times New Roman" w:cs="Times New Roman"/>
          <w:sz w:val="28"/>
        </w:rPr>
        <w:t xml:space="preserve"> В первой половине декабря 1836 года Оренбургский военный губернатор и его подчиненный В.</w:t>
      </w:r>
      <w:r w:rsidR="00F66976">
        <w:rPr>
          <w:rFonts w:ascii="Times New Roman" w:hAnsi="Times New Roman" w:cs="Times New Roman"/>
          <w:sz w:val="28"/>
        </w:rPr>
        <w:t xml:space="preserve"> </w:t>
      </w:r>
      <w:r w:rsidRPr="00053F5D">
        <w:rPr>
          <w:rFonts w:ascii="Times New Roman" w:hAnsi="Times New Roman" w:cs="Times New Roman"/>
          <w:sz w:val="28"/>
        </w:rPr>
        <w:t>И.</w:t>
      </w:r>
      <w:r w:rsidR="00F66976">
        <w:rPr>
          <w:rFonts w:ascii="Times New Roman" w:hAnsi="Times New Roman" w:cs="Times New Roman"/>
          <w:sz w:val="28"/>
        </w:rPr>
        <w:t xml:space="preserve"> </w:t>
      </w:r>
      <w:r w:rsidRPr="00053F5D">
        <w:rPr>
          <w:rFonts w:ascii="Times New Roman" w:hAnsi="Times New Roman" w:cs="Times New Roman"/>
          <w:sz w:val="28"/>
        </w:rPr>
        <w:t xml:space="preserve">Даль прибыли по служебным делам в Петербург. Даль и Пушкин встречались ещё несколько раз. </w:t>
      </w:r>
    </w:p>
    <w:p w:rsidR="00053F5D" w:rsidRPr="00053F5D" w:rsidRDefault="00053F5D" w:rsidP="00053F5D">
      <w:pPr>
        <w:jc w:val="both"/>
        <w:rPr>
          <w:rFonts w:ascii="Times New Roman" w:hAnsi="Times New Roman" w:cs="Times New Roman"/>
          <w:sz w:val="28"/>
        </w:rPr>
      </w:pPr>
      <w:r w:rsidRPr="00053F5D">
        <w:rPr>
          <w:rFonts w:ascii="Times New Roman" w:hAnsi="Times New Roman" w:cs="Times New Roman"/>
          <w:sz w:val="28"/>
        </w:rPr>
        <w:t>27 января 1837 года Даль узнает о состоявшейся дуэли и о смертельной ране Пушкина, спешит к поэту в дом на Набережной Мойки, где состоялась их последняя встреча. В.</w:t>
      </w:r>
      <w:r w:rsidR="00F66976">
        <w:rPr>
          <w:rFonts w:ascii="Times New Roman" w:hAnsi="Times New Roman" w:cs="Times New Roman"/>
          <w:sz w:val="28"/>
        </w:rPr>
        <w:t xml:space="preserve"> </w:t>
      </w:r>
      <w:r w:rsidRPr="00053F5D">
        <w:rPr>
          <w:rFonts w:ascii="Times New Roman" w:hAnsi="Times New Roman" w:cs="Times New Roman"/>
          <w:sz w:val="28"/>
        </w:rPr>
        <w:t>И.</w:t>
      </w:r>
      <w:r w:rsidR="00F66976">
        <w:rPr>
          <w:rFonts w:ascii="Times New Roman" w:hAnsi="Times New Roman" w:cs="Times New Roman"/>
          <w:sz w:val="28"/>
        </w:rPr>
        <w:t xml:space="preserve"> </w:t>
      </w:r>
      <w:r w:rsidRPr="00053F5D">
        <w:rPr>
          <w:rFonts w:ascii="Times New Roman" w:hAnsi="Times New Roman" w:cs="Times New Roman"/>
          <w:sz w:val="28"/>
        </w:rPr>
        <w:t>Даль оставался с поэтом до его последнего часа. Он ухаживал за Пушкиным, как врач: давал лекарства, прикладывал лед к голове, ставил припарки. На вопрос Пушкина: «Даль, скажи мне правду, скоро ли я умру?» Даль отвечал: «Мы за тебя еще надеемся, право, надеемся!» Пушкин пожал руки Даля и сказал: «Ну, спасибо!» Александр Иванович Тургенев, очень близкий Пушкину человек, тут же в соседней комнате напишет: «Друг его и доктор Даль облегчал последние минуты его».</w:t>
      </w:r>
    </w:p>
    <w:p w:rsidR="00053F5D" w:rsidRPr="00F477EB" w:rsidRDefault="00053F5D" w:rsidP="00053F5D">
      <w:pPr>
        <w:spacing w:after="0"/>
        <w:jc w:val="both"/>
        <w:rPr>
          <w:rFonts w:ascii="Times New Roman" w:hAnsi="Times New Roman" w:cs="Times New Roman"/>
          <w:i/>
          <w:sz w:val="28"/>
        </w:rPr>
      </w:pPr>
      <w:r w:rsidRPr="00F477EB">
        <w:rPr>
          <w:rFonts w:ascii="Times New Roman" w:hAnsi="Times New Roman" w:cs="Times New Roman"/>
          <w:i/>
          <w:sz w:val="28"/>
        </w:rPr>
        <w:t>Ведущий 2</w:t>
      </w:r>
    </w:p>
    <w:p w:rsidR="00053F5D" w:rsidRPr="00053F5D" w:rsidRDefault="00053F5D" w:rsidP="00053F5D">
      <w:pPr>
        <w:jc w:val="both"/>
        <w:rPr>
          <w:rFonts w:ascii="Times New Roman" w:hAnsi="Times New Roman" w:cs="Times New Roman"/>
          <w:sz w:val="28"/>
        </w:rPr>
      </w:pPr>
      <w:r w:rsidRPr="00F477EB">
        <w:rPr>
          <w:rFonts w:ascii="Times New Roman" w:hAnsi="Times New Roman" w:cs="Times New Roman"/>
          <w:b/>
          <w:sz w:val="28"/>
        </w:rPr>
        <w:t>Слайд 14</w:t>
      </w:r>
      <w:r w:rsidR="00F477EB" w:rsidRPr="00F477EB">
        <w:rPr>
          <w:rFonts w:ascii="Times New Roman" w:hAnsi="Times New Roman" w:cs="Times New Roman"/>
          <w:b/>
          <w:sz w:val="28"/>
        </w:rPr>
        <w:t>.</w:t>
      </w:r>
      <w:r w:rsidRPr="00053F5D">
        <w:rPr>
          <w:rFonts w:ascii="Times New Roman" w:hAnsi="Times New Roman" w:cs="Times New Roman"/>
          <w:sz w:val="28"/>
        </w:rPr>
        <w:t xml:space="preserve"> Позже, через 2-3 года В.</w:t>
      </w:r>
      <w:r w:rsidR="00F66976">
        <w:rPr>
          <w:rFonts w:ascii="Times New Roman" w:hAnsi="Times New Roman" w:cs="Times New Roman"/>
          <w:sz w:val="28"/>
        </w:rPr>
        <w:t xml:space="preserve"> </w:t>
      </w:r>
      <w:r w:rsidRPr="00053F5D">
        <w:rPr>
          <w:rFonts w:ascii="Times New Roman" w:hAnsi="Times New Roman" w:cs="Times New Roman"/>
          <w:sz w:val="28"/>
        </w:rPr>
        <w:t>И.</w:t>
      </w:r>
      <w:r w:rsidR="00F66976">
        <w:rPr>
          <w:rFonts w:ascii="Times New Roman" w:hAnsi="Times New Roman" w:cs="Times New Roman"/>
          <w:sz w:val="28"/>
        </w:rPr>
        <w:t xml:space="preserve"> </w:t>
      </w:r>
      <w:r w:rsidRPr="00053F5D">
        <w:rPr>
          <w:rFonts w:ascii="Times New Roman" w:hAnsi="Times New Roman" w:cs="Times New Roman"/>
          <w:sz w:val="28"/>
        </w:rPr>
        <w:t xml:space="preserve">Даль с трепетным вниманием прочтёт созданные Пушкиным «Историю Пугачева» и «Капитанскую дочку», где, разумеется, узнает и знакомые места, и общих знакомых. Служба Даля в Оренбурге в должности чиновника особых поручений продолжалась с 1833 по 1841 год. Именно там, в Оренбурге, теперь стоит памятник Далю и Пушкину, </w:t>
      </w:r>
      <w:proofErr w:type="gramStart"/>
      <w:r w:rsidRPr="00053F5D">
        <w:rPr>
          <w:rFonts w:ascii="Times New Roman" w:hAnsi="Times New Roman" w:cs="Times New Roman"/>
          <w:sz w:val="28"/>
        </w:rPr>
        <w:t>которых</w:t>
      </w:r>
      <w:proofErr w:type="gramEnd"/>
      <w:r w:rsidRPr="00053F5D">
        <w:rPr>
          <w:rFonts w:ascii="Times New Roman" w:hAnsi="Times New Roman" w:cs="Times New Roman"/>
          <w:sz w:val="28"/>
        </w:rPr>
        <w:t xml:space="preserve"> объединяла не только личная дружба, но и общие представления о великом значении русского языка, общая забота о нём. </w:t>
      </w:r>
    </w:p>
    <w:p w:rsidR="00053F5D" w:rsidRPr="00053F5D" w:rsidRDefault="00053F5D" w:rsidP="00053F5D">
      <w:pPr>
        <w:jc w:val="both"/>
        <w:rPr>
          <w:rFonts w:ascii="Times New Roman" w:hAnsi="Times New Roman" w:cs="Times New Roman"/>
          <w:sz w:val="28"/>
        </w:rPr>
      </w:pPr>
      <w:r w:rsidRPr="00F477EB">
        <w:rPr>
          <w:rFonts w:ascii="Times New Roman" w:hAnsi="Times New Roman" w:cs="Times New Roman"/>
          <w:b/>
          <w:sz w:val="28"/>
        </w:rPr>
        <w:t>Слайд 15</w:t>
      </w:r>
      <w:r w:rsidR="00F477EB" w:rsidRPr="00F477EB">
        <w:rPr>
          <w:rFonts w:ascii="Times New Roman" w:hAnsi="Times New Roman" w:cs="Times New Roman"/>
          <w:b/>
          <w:sz w:val="28"/>
        </w:rPr>
        <w:t>.</w:t>
      </w:r>
      <w:r w:rsidRPr="00F477EB">
        <w:rPr>
          <w:rFonts w:ascii="Times New Roman" w:hAnsi="Times New Roman" w:cs="Times New Roman"/>
          <w:b/>
          <w:sz w:val="28"/>
        </w:rPr>
        <w:t xml:space="preserve"> </w:t>
      </w:r>
      <w:r w:rsidRPr="00053F5D">
        <w:rPr>
          <w:rFonts w:ascii="Times New Roman" w:hAnsi="Times New Roman" w:cs="Times New Roman"/>
          <w:sz w:val="28"/>
        </w:rPr>
        <w:t>В Оренбургском крае Даль занимается не только службой и литературой. Он организует в Оренбурге зоологический музей, собирает коллекции местной флоры и фауны, публикует статьи по вопросам медицины, составляет учебники зоологии и ботаники. В 1838</w:t>
      </w:r>
      <w:r w:rsidR="00F477EB">
        <w:rPr>
          <w:rFonts w:ascii="Times New Roman" w:hAnsi="Times New Roman" w:cs="Times New Roman"/>
          <w:sz w:val="28"/>
        </w:rPr>
        <w:t xml:space="preserve"> </w:t>
      </w:r>
      <w:r w:rsidRPr="00053F5D">
        <w:rPr>
          <w:rFonts w:ascii="Times New Roman" w:hAnsi="Times New Roman" w:cs="Times New Roman"/>
          <w:sz w:val="28"/>
        </w:rPr>
        <w:t>г. Академия избирает его членом-корреспондентом по отделению естественных наук. В сентябре 1845</w:t>
      </w:r>
      <w:r w:rsidR="00F477EB">
        <w:rPr>
          <w:rFonts w:ascii="Times New Roman" w:hAnsi="Times New Roman" w:cs="Times New Roman"/>
          <w:sz w:val="28"/>
        </w:rPr>
        <w:t xml:space="preserve"> </w:t>
      </w:r>
      <w:r w:rsidRPr="00053F5D">
        <w:rPr>
          <w:rFonts w:ascii="Times New Roman" w:hAnsi="Times New Roman" w:cs="Times New Roman"/>
          <w:sz w:val="28"/>
        </w:rPr>
        <w:t>г. на квартире у В.</w:t>
      </w:r>
      <w:r w:rsidR="00F477EB">
        <w:rPr>
          <w:rFonts w:ascii="Times New Roman" w:hAnsi="Times New Roman" w:cs="Times New Roman"/>
          <w:sz w:val="28"/>
        </w:rPr>
        <w:t xml:space="preserve"> </w:t>
      </w:r>
      <w:r w:rsidRPr="00053F5D">
        <w:rPr>
          <w:rFonts w:ascii="Times New Roman" w:hAnsi="Times New Roman" w:cs="Times New Roman"/>
          <w:sz w:val="28"/>
        </w:rPr>
        <w:t xml:space="preserve">И. Даля в Петербурге состоялось учредительное собрание Русского географического общества. Даль </w:t>
      </w:r>
      <w:r w:rsidR="00F477EB">
        <w:rPr>
          <w:rFonts w:ascii="Times New Roman" w:hAnsi="Times New Roman" w:cs="Times New Roman"/>
          <w:sz w:val="28"/>
        </w:rPr>
        <w:t>–</w:t>
      </w:r>
      <w:r w:rsidRPr="00053F5D">
        <w:rPr>
          <w:rFonts w:ascii="Times New Roman" w:hAnsi="Times New Roman" w:cs="Times New Roman"/>
          <w:sz w:val="28"/>
        </w:rPr>
        <w:t xml:space="preserve"> учредитель Географического общества? Это не покажется странным, если вспомнить, что одним из четырех отделений общества было этнографическое, поэтому Даль участвовал в его деятельности по праву. В октябре того же года на первом общем собрании В.</w:t>
      </w:r>
      <w:r w:rsidR="00F477EB">
        <w:rPr>
          <w:rFonts w:ascii="Times New Roman" w:hAnsi="Times New Roman" w:cs="Times New Roman"/>
          <w:sz w:val="28"/>
        </w:rPr>
        <w:t xml:space="preserve"> </w:t>
      </w:r>
      <w:r w:rsidRPr="00053F5D">
        <w:rPr>
          <w:rFonts w:ascii="Times New Roman" w:hAnsi="Times New Roman" w:cs="Times New Roman"/>
          <w:sz w:val="28"/>
        </w:rPr>
        <w:t>И.</w:t>
      </w:r>
      <w:r w:rsidR="00F477EB">
        <w:rPr>
          <w:rFonts w:ascii="Times New Roman" w:hAnsi="Times New Roman" w:cs="Times New Roman"/>
          <w:sz w:val="28"/>
        </w:rPr>
        <w:t xml:space="preserve"> </w:t>
      </w:r>
      <w:r w:rsidRPr="00053F5D">
        <w:rPr>
          <w:rFonts w:ascii="Times New Roman" w:hAnsi="Times New Roman" w:cs="Times New Roman"/>
          <w:sz w:val="28"/>
        </w:rPr>
        <w:t xml:space="preserve">Даль был избран членом Совета Русского географического общества. </w:t>
      </w:r>
    </w:p>
    <w:p w:rsidR="00053F5D" w:rsidRPr="00F477EB" w:rsidRDefault="00053F5D" w:rsidP="00053F5D">
      <w:pPr>
        <w:spacing w:after="0"/>
        <w:jc w:val="both"/>
        <w:rPr>
          <w:rFonts w:ascii="Times New Roman" w:hAnsi="Times New Roman" w:cs="Times New Roman"/>
          <w:i/>
          <w:sz w:val="28"/>
        </w:rPr>
      </w:pPr>
      <w:r w:rsidRPr="00F477EB">
        <w:rPr>
          <w:rFonts w:ascii="Times New Roman" w:hAnsi="Times New Roman" w:cs="Times New Roman"/>
          <w:i/>
          <w:sz w:val="28"/>
        </w:rPr>
        <w:t>Ведущий 1</w:t>
      </w:r>
    </w:p>
    <w:p w:rsidR="00053F5D" w:rsidRPr="00053F5D" w:rsidRDefault="00053F5D" w:rsidP="00053F5D">
      <w:pPr>
        <w:jc w:val="both"/>
        <w:rPr>
          <w:rFonts w:ascii="Times New Roman" w:hAnsi="Times New Roman" w:cs="Times New Roman"/>
          <w:sz w:val="28"/>
        </w:rPr>
      </w:pPr>
      <w:r w:rsidRPr="00F477EB">
        <w:rPr>
          <w:rFonts w:ascii="Times New Roman" w:hAnsi="Times New Roman" w:cs="Times New Roman"/>
          <w:b/>
          <w:sz w:val="28"/>
        </w:rPr>
        <w:t>Слайд 16</w:t>
      </w:r>
      <w:r w:rsidR="00F477EB" w:rsidRPr="00F477EB">
        <w:rPr>
          <w:rFonts w:ascii="Times New Roman" w:hAnsi="Times New Roman" w:cs="Times New Roman"/>
          <w:b/>
          <w:sz w:val="28"/>
        </w:rPr>
        <w:t>.</w:t>
      </w:r>
      <w:r w:rsidRPr="00053F5D">
        <w:rPr>
          <w:rFonts w:ascii="Times New Roman" w:hAnsi="Times New Roman" w:cs="Times New Roman"/>
          <w:sz w:val="28"/>
        </w:rPr>
        <w:t xml:space="preserve"> Он колесил по России, менял профессии, изучал ремёсла </w:t>
      </w:r>
      <w:r w:rsidR="00F477EB">
        <w:rPr>
          <w:rFonts w:ascii="Times New Roman" w:hAnsi="Times New Roman" w:cs="Times New Roman"/>
          <w:sz w:val="28"/>
        </w:rPr>
        <w:t>–</w:t>
      </w:r>
      <w:r w:rsidRPr="00053F5D">
        <w:rPr>
          <w:rFonts w:ascii="Times New Roman" w:hAnsi="Times New Roman" w:cs="Times New Roman"/>
          <w:sz w:val="28"/>
        </w:rPr>
        <w:t xml:space="preserve"> и всё время чутко прислушивался к речи разных людей, с которыми встречался. </w:t>
      </w:r>
      <w:r w:rsidRPr="00053F5D">
        <w:rPr>
          <w:rFonts w:ascii="Times New Roman" w:hAnsi="Times New Roman" w:cs="Times New Roman"/>
          <w:sz w:val="28"/>
        </w:rPr>
        <w:lastRenderedPageBreak/>
        <w:t xml:space="preserve">Запасы сказок, рассказов, метких </w:t>
      </w:r>
      <w:proofErr w:type="spellStart"/>
      <w:r w:rsidRPr="00053F5D">
        <w:rPr>
          <w:rFonts w:ascii="Times New Roman" w:hAnsi="Times New Roman" w:cs="Times New Roman"/>
          <w:sz w:val="28"/>
        </w:rPr>
        <w:t>словооборотов</w:t>
      </w:r>
      <w:proofErr w:type="spellEnd"/>
      <w:r w:rsidRPr="00053F5D">
        <w:rPr>
          <w:rFonts w:ascii="Times New Roman" w:hAnsi="Times New Roman" w:cs="Times New Roman"/>
          <w:sz w:val="28"/>
        </w:rPr>
        <w:t>, прибауток росли не по дням, а по часам. Но пока это пряталось у него в тетрадках, бесценное сокровище принадлежало ему одному. А Владимир Иванович хотел отдать его всем, сберечь для всех живой язык народа.</w:t>
      </w:r>
    </w:p>
    <w:p w:rsidR="00053F5D" w:rsidRPr="00053F5D" w:rsidRDefault="00053F5D" w:rsidP="00053F5D">
      <w:pPr>
        <w:jc w:val="both"/>
        <w:rPr>
          <w:rFonts w:ascii="Times New Roman" w:hAnsi="Times New Roman" w:cs="Times New Roman"/>
          <w:sz w:val="28"/>
        </w:rPr>
      </w:pPr>
      <w:r w:rsidRPr="00624C0A">
        <w:rPr>
          <w:rFonts w:ascii="Times New Roman" w:hAnsi="Times New Roman" w:cs="Times New Roman"/>
          <w:b/>
          <w:sz w:val="28"/>
        </w:rPr>
        <w:t>Слайд 17</w:t>
      </w:r>
      <w:r w:rsidR="00624C0A" w:rsidRPr="00624C0A">
        <w:rPr>
          <w:rFonts w:ascii="Times New Roman" w:hAnsi="Times New Roman" w:cs="Times New Roman"/>
          <w:b/>
          <w:sz w:val="28"/>
        </w:rPr>
        <w:t>.</w:t>
      </w:r>
      <w:r w:rsidRPr="00053F5D">
        <w:rPr>
          <w:rFonts w:ascii="Times New Roman" w:hAnsi="Times New Roman" w:cs="Times New Roman"/>
          <w:sz w:val="28"/>
        </w:rPr>
        <w:t xml:space="preserve"> В 1859 году действительный статский советник В.</w:t>
      </w:r>
      <w:r w:rsidR="006B1E7F">
        <w:rPr>
          <w:rFonts w:ascii="Times New Roman" w:hAnsi="Times New Roman" w:cs="Times New Roman"/>
          <w:sz w:val="28"/>
        </w:rPr>
        <w:t xml:space="preserve"> </w:t>
      </w:r>
      <w:r w:rsidRPr="00053F5D">
        <w:rPr>
          <w:rFonts w:ascii="Times New Roman" w:hAnsi="Times New Roman" w:cs="Times New Roman"/>
          <w:sz w:val="28"/>
        </w:rPr>
        <w:t>И.</w:t>
      </w:r>
      <w:r w:rsidR="006B1E7F">
        <w:rPr>
          <w:rFonts w:ascii="Times New Roman" w:hAnsi="Times New Roman" w:cs="Times New Roman"/>
          <w:sz w:val="28"/>
        </w:rPr>
        <w:t xml:space="preserve"> </w:t>
      </w:r>
      <w:r w:rsidRPr="00053F5D">
        <w:rPr>
          <w:rFonts w:ascii="Times New Roman" w:hAnsi="Times New Roman" w:cs="Times New Roman"/>
          <w:sz w:val="28"/>
        </w:rPr>
        <w:t xml:space="preserve">Даль вышел в отставку и переехал в Москву. Здесь он подготовил к изданию свое </w:t>
      </w:r>
      <w:proofErr w:type="spellStart"/>
      <w:r w:rsidRPr="00053F5D">
        <w:rPr>
          <w:rFonts w:ascii="Times New Roman" w:hAnsi="Times New Roman" w:cs="Times New Roman"/>
          <w:sz w:val="28"/>
        </w:rPr>
        <w:t>восьмитомное</w:t>
      </w:r>
      <w:proofErr w:type="spellEnd"/>
      <w:r w:rsidRPr="00053F5D">
        <w:rPr>
          <w:rFonts w:ascii="Times New Roman" w:hAnsi="Times New Roman" w:cs="Times New Roman"/>
          <w:sz w:val="28"/>
        </w:rPr>
        <w:t xml:space="preserve"> собрание сочинений, а также сборник «Пословицы русского народа». В пословицах, опубликованных Далем, раскрываются моральные и этические идеалы русского человека, семейные и общественные отношения, бытовой уклад, черты характера. Старинные пословицы и поговорки продолжают жить и сейчас, </w:t>
      </w:r>
      <w:r w:rsidR="00624C0A">
        <w:rPr>
          <w:rFonts w:ascii="Times New Roman" w:hAnsi="Times New Roman" w:cs="Times New Roman"/>
          <w:sz w:val="28"/>
        </w:rPr>
        <w:t>подходят</w:t>
      </w:r>
      <w:r w:rsidRPr="00053F5D">
        <w:rPr>
          <w:rFonts w:ascii="Times New Roman" w:hAnsi="Times New Roman" w:cs="Times New Roman"/>
          <w:sz w:val="28"/>
        </w:rPr>
        <w:t xml:space="preserve"> к </w:t>
      </w:r>
      <w:r w:rsidR="00624C0A">
        <w:rPr>
          <w:rFonts w:ascii="Times New Roman" w:hAnsi="Times New Roman" w:cs="Times New Roman"/>
          <w:sz w:val="28"/>
        </w:rPr>
        <w:t>сегодняшним</w:t>
      </w:r>
      <w:r w:rsidRPr="00053F5D">
        <w:rPr>
          <w:rFonts w:ascii="Times New Roman" w:hAnsi="Times New Roman" w:cs="Times New Roman"/>
          <w:sz w:val="28"/>
        </w:rPr>
        <w:t xml:space="preserve"> событиям, характеризуют современных людей, воплощая великий творческий потенциал и </w:t>
      </w:r>
      <w:proofErr w:type="gramStart"/>
      <w:r w:rsidRPr="00053F5D">
        <w:rPr>
          <w:rFonts w:ascii="Times New Roman" w:hAnsi="Times New Roman" w:cs="Times New Roman"/>
          <w:sz w:val="28"/>
        </w:rPr>
        <w:t>вечную мудрость</w:t>
      </w:r>
      <w:proofErr w:type="gramEnd"/>
      <w:r w:rsidRPr="00053F5D">
        <w:rPr>
          <w:rFonts w:ascii="Times New Roman" w:hAnsi="Times New Roman" w:cs="Times New Roman"/>
          <w:sz w:val="28"/>
        </w:rPr>
        <w:t xml:space="preserve"> народа.</w:t>
      </w:r>
    </w:p>
    <w:p w:rsidR="00053F5D" w:rsidRPr="00624C0A" w:rsidRDefault="00053F5D" w:rsidP="00053F5D">
      <w:pPr>
        <w:spacing w:after="0"/>
        <w:jc w:val="both"/>
        <w:rPr>
          <w:rFonts w:ascii="Times New Roman" w:hAnsi="Times New Roman" w:cs="Times New Roman"/>
          <w:i/>
          <w:sz w:val="28"/>
        </w:rPr>
      </w:pPr>
      <w:r w:rsidRPr="00624C0A">
        <w:rPr>
          <w:rFonts w:ascii="Times New Roman" w:hAnsi="Times New Roman" w:cs="Times New Roman"/>
          <w:i/>
          <w:sz w:val="28"/>
        </w:rPr>
        <w:t>Ведущий 2</w:t>
      </w:r>
    </w:p>
    <w:p w:rsidR="00053F5D" w:rsidRPr="00053F5D" w:rsidRDefault="00053F5D" w:rsidP="00053F5D">
      <w:pPr>
        <w:jc w:val="both"/>
        <w:rPr>
          <w:rFonts w:ascii="Times New Roman" w:hAnsi="Times New Roman" w:cs="Times New Roman"/>
          <w:sz w:val="28"/>
        </w:rPr>
      </w:pPr>
      <w:r w:rsidRPr="00624C0A">
        <w:rPr>
          <w:rFonts w:ascii="Times New Roman" w:hAnsi="Times New Roman" w:cs="Times New Roman"/>
          <w:b/>
          <w:sz w:val="28"/>
        </w:rPr>
        <w:t>Слайд 18</w:t>
      </w:r>
      <w:r w:rsidR="00624C0A" w:rsidRPr="00624C0A">
        <w:rPr>
          <w:rFonts w:ascii="Times New Roman" w:hAnsi="Times New Roman" w:cs="Times New Roman"/>
          <w:b/>
          <w:sz w:val="28"/>
        </w:rPr>
        <w:t>.</w:t>
      </w:r>
      <w:r w:rsidRPr="00053F5D">
        <w:rPr>
          <w:rFonts w:ascii="Times New Roman" w:hAnsi="Times New Roman" w:cs="Times New Roman"/>
          <w:sz w:val="28"/>
        </w:rPr>
        <w:t xml:space="preserve"> «Живое слово дороже мертвой буквы» </w:t>
      </w:r>
      <w:r w:rsidR="00624C0A">
        <w:rPr>
          <w:rFonts w:ascii="Times New Roman" w:hAnsi="Times New Roman" w:cs="Times New Roman"/>
          <w:sz w:val="28"/>
        </w:rPr>
        <w:t>–</w:t>
      </w:r>
      <w:r w:rsidRPr="00053F5D">
        <w:rPr>
          <w:rFonts w:ascii="Times New Roman" w:hAnsi="Times New Roman" w:cs="Times New Roman"/>
          <w:sz w:val="28"/>
        </w:rPr>
        <w:t xml:space="preserve"> Даль любил эту пословицу и на протяжении всей жизни собирал слова, народные выражения, стремясь показать богатство живого языка, а через него </w:t>
      </w:r>
      <w:r w:rsidR="00624C0A">
        <w:rPr>
          <w:rFonts w:ascii="Times New Roman" w:hAnsi="Times New Roman" w:cs="Times New Roman"/>
          <w:sz w:val="28"/>
        </w:rPr>
        <w:t>–</w:t>
      </w:r>
      <w:r w:rsidRPr="00053F5D">
        <w:rPr>
          <w:rFonts w:ascii="Times New Roman" w:hAnsi="Times New Roman" w:cs="Times New Roman"/>
          <w:sz w:val="28"/>
        </w:rPr>
        <w:t xml:space="preserve"> раскрыть различные стороны народной жизни. «Толковый словарь» обязан своим рождением дружбе Даля с Пушкиным: именно Пушкин подсказал Далю идею создания такого словаря, когда накапливающаяся коллекция слов еще не имела определенного назначения. По предложению Пушкина Даль включил в словарь «предания старины глубокой» и приметы народные. Ни служба, ни занятия литературой и наукой не могли прервать настойчивой и кропотливой работы В.</w:t>
      </w:r>
      <w:r w:rsidR="00624C0A">
        <w:rPr>
          <w:rFonts w:ascii="Times New Roman" w:hAnsi="Times New Roman" w:cs="Times New Roman"/>
          <w:sz w:val="28"/>
        </w:rPr>
        <w:t xml:space="preserve"> </w:t>
      </w:r>
      <w:r w:rsidRPr="00053F5D">
        <w:rPr>
          <w:rFonts w:ascii="Times New Roman" w:hAnsi="Times New Roman" w:cs="Times New Roman"/>
          <w:sz w:val="28"/>
        </w:rPr>
        <w:t>И.</w:t>
      </w:r>
      <w:r w:rsidR="00624C0A">
        <w:rPr>
          <w:rFonts w:ascii="Times New Roman" w:hAnsi="Times New Roman" w:cs="Times New Roman"/>
          <w:sz w:val="28"/>
        </w:rPr>
        <w:t xml:space="preserve"> </w:t>
      </w:r>
      <w:r w:rsidRPr="00053F5D">
        <w:rPr>
          <w:rFonts w:ascii="Times New Roman" w:hAnsi="Times New Roman" w:cs="Times New Roman"/>
          <w:sz w:val="28"/>
        </w:rPr>
        <w:t xml:space="preserve">Даля по составлению «Толкового словаря живого великорусского языка». </w:t>
      </w:r>
    </w:p>
    <w:p w:rsidR="00053F5D" w:rsidRPr="00053F5D" w:rsidRDefault="00053F5D" w:rsidP="00053F5D">
      <w:pPr>
        <w:jc w:val="both"/>
        <w:rPr>
          <w:rFonts w:ascii="Times New Roman" w:hAnsi="Times New Roman" w:cs="Times New Roman"/>
          <w:sz w:val="28"/>
        </w:rPr>
      </w:pPr>
      <w:r w:rsidRPr="00624C0A">
        <w:rPr>
          <w:rFonts w:ascii="Times New Roman" w:hAnsi="Times New Roman" w:cs="Times New Roman"/>
          <w:b/>
          <w:sz w:val="28"/>
        </w:rPr>
        <w:t>Слайд 19</w:t>
      </w:r>
      <w:r w:rsidR="00624C0A" w:rsidRPr="00624C0A">
        <w:rPr>
          <w:rFonts w:ascii="Times New Roman" w:hAnsi="Times New Roman" w:cs="Times New Roman"/>
          <w:b/>
          <w:sz w:val="28"/>
        </w:rPr>
        <w:t>.</w:t>
      </w:r>
      <w:r w:rsidRPr="00624C0A">
        <w:rPr>
          <w:rFonts w:ascii="Times New Roman" w:hAnsi="Times New Roman" w:cs="Times New Roman"/>
          <w:b/>
          <w:sz w:val="28"/>
        </w:rPr>
        <w:t xml:space="preserve"> </w:t>
      </w:r>
      <w:r w:rsidRPr="00053F5D">
        <w:rPr>
          <w:rFonts w:ascii="Times New Roman" w:hAnsi="Times New Roman" w:cs="Times New Roman"/>
          <w:sz w:val="28"/>
        </w:rPr>
        <w:t>«Толковый словарь живого великорусского языка» В.</w:t>
      </w:r>
      <w:r w:rsidR="006B1E7F">
        <w:rPr>
          <w:rFonts w:ascii="Times New Roman" w:hAnsi="Times New Roman" w:cs="Times New Roman"/>
          <w:sz w:val="28"/>
        </w:rPr>
        <w:t xml:space="preserve"> </w:t>
      </w:r>
      <w:r w:rsidRPr="00053F5D">
        <w:rPr>
          <w:rFonts w:ascii="Times New Roman" w:hAnsi="Times New Roman" w:cs="Times New Roman"/>
          <w:sz w:val="28"/>
        </w:rPr>
        <w:t xml:space="preserve">Даля </w:t>
      </w:r>
      <w:r w:rsidR="00624C0A">
        <w:rPr>
          <w:rFonts w:ascii="Times New Roman" w:hAnsi="Times New Roman" w:cs="Times New Roman"/>
          <w:sz w:val="28"/>
        </w:rPr>
        <w:t>–</w:t>
      </w:r>
      <w:r w:rsidRPr="00053F5D">
        <w:rPr>
          <w:rFonts w:ascii="Times New Roman" w:hAnsi="Times New Roman" w:cs="Times New Roman"/>
          <w:sz w:val="28"/>
        </w:rPr>
        <w:t xml:space="preserve"> это собрание нравственного, философского, житейского, фольклорного опыта, словесное закрепление огромной многовековой истории живого великорусского языка, словарь этот - дело всей его жизни. Сам же он о своем труде сказал просто: «Я любил Отчизну свою и принес ей должную мною крупицу по силам». Но какова же эта «крупица»? За полвека Даль объяснил и снабдил примерами около 200 тысяч слов! Из них 80 тысяч собрано самим Далем, они не входили раньше ни в один словарь.</w:t>
      </w:r>
    </w:p>
    <w:p w:rsidR="00053F5D" w:rsidRPr="00624C0A" w:rsidRDefault="00053F5D" w:rsidP="00053F5D">
      <w:pPr>
        <w:spacing w:after="0"/>
        <w:jc w:val="both"/>
        <w:rPr>
          <w:rFonts w:ascii="Times New Roman" w:hAnsi="Times New Roman" w:cs="Times New Roman"/>
          <w:i/>
          <w:sz w:val="28"/>
        </w:rPr>
      </w:pPr>
      <w:r w:rsidRPr="00624C0A">
        <w:rPr>
          <w:rFonts w:ascii="Times New Roman" w:hAnsi="Times New Roman" w:cs="Times New Roman"/>
          <w:i/>
          <w:sz w:val="28"/>
        </w:rPr>
        <w:t>Ведущий 1</w:t>
      </w:r>
    </w:p>
    <w:p w:rsidR="00053F5D" w:rsidRPr="00053F5D" w:rsidRDefault="00053F5D" w:rsidP="00053F5D">
      <w:pPr>
        <w:jc w:val="both"/>
        <w:rPr>
          <w:rFonts w:ascii="Times New Roman" w:hAnsi="Times New Roman" w:cs="Times New Roman"/>
          <w:sz w:val="28"/>
        </w:rPr>
      </w:pPr>
      <w:r w:rsidRPr="00624C0A">
        <w:rPr>
          <w:rFonts w:ascii="Times New Roman" w:hAnsi="Times New Roman" w:cs="Times New Roman"/>
          <w:b/>
          <w:sz w:val="28"/>
        </w:rPr>
        <w:t>Слайд 20</w:t>
      </w:r>
      <w:r w:rsidR="00624C0A">
        <w:rPr>
          <w:rFonts w:ascii="Times New Roman" w:hAnsi="Times New Roman" w:cs="Times New Roman"/>
          <w:sz w:val="28"/>
        </w:rPr>
        <w:t>.</w:t>
      </w:r>
      <w:r w:rsidRPr="00053F5D">
        <w:rPr>
          <w:rFonts w:ascii="Times New Roman" w:hAnsi="Times New Roman" w:cs="Times New Roman"/>
          <w:sz w:val="28"/>
        </w:rPr>
        <w:t xml:space="preserve"> Работа </w:t>
      </w:r>
      <w:r w:rsidR="00624C0A">
        <w:rPr>
          <w:rFonts w:ascii="Times New Roman" w:hAnsi="Times New Roman" w:cs="Times New Roman"/>
          <w:sz w:val="28"/>
        </w:rPr>
        <w:t xml:space="preserve">Владимира Ивановича </w:t>
      </w:r>
      <w:r w:rsidRPr="00053F5D">
        <w:rPr>
          <w:rFonts w:ascii="Times New Roman" w:hAnsi="Times New Roman" w:cs="Times New Roman"/>
          <w:sz w:val="28"/>
        </w:rPr>
        <w:t xml:space="preserve">Даля над словарём получила высокое признание всего русского общества. </w:t>
      </w:r>
      <w:r w:rsidR="00624C0A">
        <w:rPr>
          <w:rFonts w:ascii="Times New Roman" w:hAnsi="Times New Roman" w:cs="Times New Roman"/>
          <w:sz w:val="28"/>
        </w:rPr>
        <w:t>Он</w:t>
      </w:r>
      <w:r w:rsidRPr="00053F5D">
        <w:rPr>
          <w:rFonts w:ascii="Times New Roman" w:hAnsi="Times New Roman" w:cs="Times New Roman"/>
          <w:sz w:val="28"/>
        </w:rPr>
        <w:t xml:space="preserve"> был избран в почётные члены Академии наук и награждён Ломоносовской премией. Императорское </w:t>
      </w:r>
      <w:r w:rsidRPr="00053F5D">
        <w:rPr>
          <w:rFonts w:ascii="Times New Roman" w:hAnsi="Times New Roman" w:cs="Times New Roman"/>
          <w:sz w:val="28"/>
        </w:rPr>
        <w:lastRenderedPageBreak/>
        <w:t xml:space="preserve">Русское географическое общество наградило его золотой Константиновской медалью, а </w:t>
      </w:r>
      <w:proofErr w:type="spellStart"/>
      <w:r w:rsidRPr="00053F5D">
        <w:rPr>
          <w:rFonts w:ascii="Times New Roman" w:hAnsi="Times New Roman" w:cs="Times New Roman"/>
          <w:sz w:val="28"/>
        </w:rPr>
        <w:t>Дерптский</w:t>
      </w:r>
      <w:proofErr w:type="spellEnd"/>
      <w:r w:rsidRPr="00053F5D">
        <w:rPr>
          <w:rFonts w:ascii="Times New Roman" w:hAnsi="Times New Roman" w:cs="Times New Roman"/>
          <w:sz w:val="28"/>
        </w:rPr>
        <w:t xml:space="preserve"> университет прислал диплом и премию. </w:t>
      </w:r>
    </w:p>
    <w:p w:rsidR="00053F5D" w:rsidRPr="00053F5D" w:rsidRDefault="00053F5D" w:rsidP="00053F5D">
      <w:pPr>
        <w:jc w:val="both"/>
        <w:rPr>
          <w:rFonts w:ascii="Times New Roman" w:hAnsi="Times New Roman" w:cs="Times New Roman"/>
          <w:sz w:val="28"/>
        </w:rPr>
      </w:pPr>
      <w:r w:rsidRPr="00624C0A">
        <w:rPr>
          <w:rFonts w:ascii="Times New Roman" w:hAnsi="Times New Roman" w:cs="Times New Roman"/>
          <w:b/>
          <w:sz w:val="28"/>
        </w:rPr>
        <w:t>Слайд 21</w:t>
      </w:r>
      <w:r w:rsidR="00624C0A">
        <w:rPr>
          <w:rFonts w:ascii="Times New Roman" w:hAnsi="Times New Roman" w:cs="Times New Roman"/>
          <w:b/>
          <w:sz w:val="28"/>
        </w:rPr>
        <w:t>.</w:t>
      </w:r>
      <w:r w:rsidRPr="00053F5D">
        <w:rPr>
          <w:rFonts w:ascii="Times New Roman" w:hAnsi="Times New Roman" w:cs="Times New Roman"/>
          <w:sz w:val="28"/>
        </w:rPr>
        <w:t xml:space="preserve"> Собирательская деятельность Даля не ограничивалась словарем и сборником пословиц. Большое количество записанных им сказок было передано А. Н. Афанасьеву для его «Народны</w:t>
      </w:r>
      <w:r w:rsidR="00624C0A">
        <w:rPr>
          <w:rFonts w:ascii="Times New Roman" w:hAnsi="Times New Roman" w:cs="Times New Roman"/>
          <w:sz w:val="28"/>
        </w:rPr>
        <w:t>х</w:t>
      </w:r>
      <w:r w:rsidRPr="00053F5D">
        <w:rPr>
          <w:rFonts w:ascii="Times New Roman" w:hAnsi="Times New Roman" w:cs="Times New Roman"/>
          <w:sz w:val="28"/>
        </w:rPr>
        <w:t xml:space="preserve"> русски</w:t>
      </w:r>
      <w:r w:rsidR="00624C0A">
        <w:rPr>
          <w:rFonts w:ascii="Times New Roman" w:hAnsi="Times New Roman" w:cs="Times New Roman"/>
          <w:sz w:val="28"/>
        </w:rPr>
        <w:t>х</w:t>
      </w:r>
      <w:r w:rsidRPr="00053F5D">
        <w:rPr>
          <w:rFonts w:ascii="Times New Roman" w:hAnsi="Times New Roman" w:cs="Times New Roman"/>
          <w:sz w:val="28"/>
        </w:rPr>
        <w:t xml:space="preserve"> сказ</w:t>
      </w:r>
      <w:r w:rsidR="00624C0A">
        <w:rPr>
          <w:rFonts w:ascii="Times New Roman" w:hAnsi="Times New Roman" w:cs="Times New Roman"/>
          <w:sz w:val="28"/>
        </w:rPr>
        <w:t>о</w:t>
      </w:r>
      <w:r w:rsidRPr="00053F5D">
        <w:rPr>
          <w:rFonts w:ascii="Times New Roman" w:hAnsi="Times New Roman" w:cs="Times New Roman"/>
          <w:sz w:val="28"/>
        </w:rPr>
        <w:t xml:space="preserve">к», записи песен вошли в собрание песен П. В. Киреевского, лубочные картины, собранные Далем, стали основной частью труда Д. А. </w:t>
      </w:r>
      <w:proofErr w:type="spellStart"/>
      <w:r w:rsidRPr="00053F5D">
        <w:rPr>
          <w:rFonts w:ascii="Times New Roman" w:hAnsi="Times New Roman" w:cs="Times New Roman"/>
          <w:sz w:val="28"/>
        </w:rPr>
        <w:t>Ровинского</w:t>
      </w:r>
      <w:proofErr w:type="spellEnd"/>
      <w:r w:rsidRPr="00053F5D">
        <w:rPr>
          <w:rFonts w:ascii="Times New Roman" w:hAnsi="Times New Roman" w:cs="Times New Roman"/>
          <w:sz w:val="28"/>
        </w:rPr>
        <w:t xml:space="preserve"> «Русские народные картинки». </w:t>
      </w:r>
    </w:p>
    <w:p w:rsidR="00053F5D" w:rsidRPr="00624C0A" w:rsidRDefault="00053F5D" w:rsidP="00053F5D">
      <w:pPr>
        <w:spacing w:after="0"/>
        <w:jc w:val="both"/>
        <w:rPr>
          <w:rFonts w:ascii="Times New Roman" w:hAnsi="Times New Roman" w:cs="Times New Roman"/>
          <w:i/>
          <w:sz w:val="28"/>
        </w:rPr>
      </w:pPr>
      <w:r w:rsidRPr="00624C0A">
        <w:rPr>
          <w:rFonts w:ascii="Times New Roman" w:hAnsi="Times New Roman" w:cs="Times New Roman"/>
          <w:i/>
          <w:sz w:val="28"/>
        </w:rPr>
        <w:t>Ведущий 2</w:t>
      </w:r>
    </w:p>
    <w:p w:rsidR="00053F5D" w:rsidRPr="00053F5D" w:rsidRDefault="00053F5D" w:rsidP="00053F5D">
      <w:pPr>
        <w:jc w:val="both"/>
        <w:rPr>
          <w:rFonts w:ascii="Times New Roman" w:hAnsi="Times New Roman" w:cs="Times New Roman"/>
          <w:sz w:val="28"/>
        </w:rPr>
      </w:pPr>
      <w:r w:rsidRPr="00624C0A">
        <w:rPr>
          <w:rFonts w:ascii="Times New Roman" w:hAnsi="Times New Roman" w:cs="Times New Roman"/>
          <w:b/>
          <w:sz w:val="28"/>
        </w:rPr>
        <w:t>Слайд 22</w:t>
      </w:r>
      <w:r w:rsidR="00624C0A" w:rsidRPr="00624C0A">
        <w:rPr>
          <w:rFonts w:ascii="Times New Roman" w:hAnsi="Times New Roman" w:cs="Times New Roman"/>
          <w:b/>
          <w:sz w:val="28"/>
        </w:rPr>
        <w:t>.</w:t>
      </w:r>
      <w:r w:rsidRPr="00053F5D">
        <w:rPr>
          <w:rFonts w:ascii="Times New Roman" w:hAnsi="Times New Roman" w:cs="Times New Roman"/>
          <w:sz w:val="28"/>
        </w:rPr>
        <w:t xml:space="preserve"> С 1859 года В.</w:t>
      </w:r>
      <w:r w:rsidR="00624C0A">
        <w:rPr>
          <w:rFonts w:ascii="Times New Roman" w:hAnsi="Times New Roman" w:cs="Times New Roman"/>
          <w:sz w:val="28"/>
        </w:rPr>
        <w:t xml:space="preserve"> </w:t>
      </w:r>
      <w:r w:rsidRPr="00053F5D">
        <w:rPr>
          <w:rFonts w:ascii="Times New Roman" w:hAnsi="Times New Roman" w:cs="Times New Roman"/>
          <w:sz w:val="28"/>
        </w:rPr>
        <w:t>И.</w:t>
      </w:r>
      <w:r w:rsidR="00624C0A">
        <w:rPr>
          <w:rFonts w:ascii="Times New Roman" w:hAnsi="Times New Roman" w:cs="Times New Roman"/>
          <w:sz w:val="28"/>
        </w:rPr>
        <w:t xml:space="preserve"> </w:t>
      </w:r>
      <w:r w:rsidRPr="00053F5D">
        <w:rPr>
          <w:rFonts w:ascii="Times New Roman" w:hAnsi="Times New Roman" w:cs="Times New Roman"/>
          <w:sz w:val="28"/>
        </w:rPr>
        <w:t xml:space="preserve">Даль жил в Москве, в особняке на Пресне. В гостях у Даля побывало много интересных людей: автор романа «Детские годы </w:t>
      </w:r>
      <w:proofErr w:type="spellStart"/>
      <w:proofErr w:type="gramStart"/>
      <w:r w:rsidRPr="00053F5D">
        <w:rPr>
          <w:rFonts w:ascii="Times New Roman" w:hAnsi="Times New Roman" w:cs="Times New Roman"/>
          <w:sz w:val="28"/>
        </w:rPr>
        <w:t>Багрова</w:t>
      </w:r>
      <w:r w:rsidR="00624C0A">
        <w:rPr>
          <w:rFonts w:ascii="Times New Roman" w:hAnsi="Times New Roman" w:cs="Times New Roman"/>
          <w:sz w:val="28"/>
        </w:rPr>
        <w:t>-</w:t>
      </w:r>
      <w:r w:rsidRPr="00053F5D">
        <w:rPr>
          <w:rFonts w:ascii="Times New Roman" w:hAnsi="Times New Roman" w:cs="Times New Roman"/>
          <w:sz w:val="28"/>
        </w:rPr>
        <w:t>внука</w:t>
      </w:r>
      <w:proofErr w:type="spellEnd"/>
      <w:proofErr w:type="gramEnd"/>
      <w:r w:rsidRPr="00053F5D">
        <w:rPr>
          <w:rFonts w:ascii="Times New Roman" w:hAnsi="Times New Roman" w:cs="Times New Roman"/>
          <w:sz w:val="28"/>
        </w:rPr>
        <w:t>» С.</w:t>
      </w:r>
      <w:r w:rsidR="00624C0A">
        <w:rPr>
          <w:rFonts w:ascii="Times New Roman" w:hAnsi="Times New Roman" w:cs="Times New Roman"/>
          <w:sz w:val="28"/>
        </w:rPr>
        <w:t xml:space="preserve"> </w:t>
      </w:r>
      <w:r w:rsidRPr="00053F5D">
        <w:rPr>
          <w:rFonts w:ascii="Times New Roman" w:hAnsi="Times New Roman" w:cs="Times New Roman"/>
          <w:sz w:val="28"/>
        </w:rPr>
        <w:t>Т.</w:t>
      </w:r>
      <w:r w:rsidR="00624C0A">
        <w:rPr>
          <w:rFonts w:ascii="Times New Roman" w:hAnsi="Times New Roman" w:cs="Times New Roman"/>
          <w:sz w:val="28"/>
        </w:rPr>
        <w:t xml:space="preserve"> </w:t>
      </w:r>
      <w:r w:rsidRPr="00053F5D">
        <w:rPr>
          <w:rFonts w:ascii="Times New Roman" w:hAnsi="Times New Roman" w:cs="Times New Roman"/>
          <w:sz w:val="28"/>
        </w:rPr>
        <w:t>Аксаков, писатель М.</w:t>
      </w:r>
      <w:r w:rsidR="00624C0A">
        <w:rPr>
          <w:rFonts w:ascii="Times New Roman" w:hAnsi="Times New Roman" w:cs="Times New Roman"/>
          <w:sz w:val="28"/>
        </w:rPr>
        <w:t xml:space="preserve"> </w:t>
      </w:r>
      <w:r w:rsidRPr="00053F5D">
        <w:rPr>
          <w:rFonts w:ascii="Times New Roman" w:hAnsi="Times New Roman" w:cs="Times New Roman"/>
          <w:sz w:val="28"/>
        </w:rPr>
        <w:t>П.</w:t>
      </w:r>
      <w:r w:rsidR="00624C0A">
        <w:rPr>
          <w:rFonts w:ascii="Times New Roman" w:hAnsi="Times New Roman" w:cs="Times New Roman"/>
          <w:sz w:val="28"/>
        </w:rPr>
        <w:t xml:space="preserve"> </w:t>
      </w:r>
      <w:r w:rsidRPr="00053F5D">
        <w:rPr>
          <w:rFonts w:ascii="Times New Roman" w:hAnsi="Times New Roman" w:cs="Times New Roman"/>
          <w:sz w:val="28"/>
        </w:rPr>
        <w:t>Погодин, историк А.</w:t>
      </w:r>
      <w:r w:rsidR="00624C0A">
        <w:rPr>
          <w:rFonts w:ascii="Times New Roman" w:hAnsi="Times New Roman" w:cs="Times New Roman"/>
          <w:sz w:val="28"/>
        </w:rPr>
        <w:t> </w:t>
      </w:r>
      <w:r w:rsidRPr="00053F5D">
        <w:rPr>
          <w:rFonts w:ascii="Times New Roman" w:hAnsi="Times New Roman" w:cs="Times New Roman"/>
          <w:sz w:val="28"/>
        </w:rPr>
        <w:t>Ф.</w:t>
      </w:r>
      <w:r w:rsidR="00624C0A">
        <w:rPr>
          <w:rFonts w:ascii="Times New Roman" w:hAnsi="Times New Roman" w:cs="Times New Roman"/>
          <w:sz w:val="28"/>
        </w:rPr>
        <w:t> </w:t>
      </w:r>
      <w:proofErr w:type="spellStart"/>
      <w:r w:rsidRPr="00053F5D">
        <w:rPr>
          <w:rFonts w:ascii="Times New Roman" w:hAnsi="Times New Roman" w:cs="Times New Roman"/>
          <w:sz w:val="28"/>
        </w:rPr>
        <w:t>Вельтман</w:t>
      </w:r>
      <w:proofErr w:type="spellEnd"/>
      <w:r w:rsidRPr="00053F5D">
        <w:rPr>
          <w:rFonts w:ascii="Times New Roman" w:hAnsi="Times New Roman" w:cs="Times New Roman"/>
          <w:sz w:val="28"/>
        </w:rPr>
        <w:t>, прозаик и драматург А.</w:t>
      </w:r>
      <w:r w:rsidR="00624C0A">
        <w:rPr>
          <w:rFonts w:ascii="Times New Roman" w:hAnsi="Times New Roman" w:cs="Times New Roman"/>
          <w:sz w:val="28"/>
        </w:rPr>
        <w:t xml:space="preserve"> </w:t>
      </w:r>
      <w:r w:rsidRPr="00053F5D">
        <w:rPr>
          <w:rFonts w:ascii="Times New Roman" w:hAnsi="Times New Roman" w:cs="Times New Roman"/>
          <w:sz w:val="28"/>
        </w:rPr>
        <w:t>Ф.</w:t>
      </w:r>
      <w:r w:rsidR="00624C0A">
        <w:rPr>
          <w:rFonts w:ascii="Times New Roman" w:hAnsi="Times New Roman" w:cs="Times New Roman"/>
          <w:sz w:val="28"/>
        </w:rPr>
        <w:t xml:space="preserve"> </w:t>
      </w:r>
      <w:r w:rsidRPr="00053F5D">
        <w:rPr>
          <w:rFonts w:ascii="Times New Roman" w:hAnsi="Times New Roman" w:cs="Times New Roman"/>
          <w:sz w:val="28"/>
        </w:rPr>
        <w:t>Писемский, художник В.</w:t>
      </w:r>
      <w:r w:rsidR="00624C0A">
        <w:rPr>
          <w:rFonts w:ascii="Times New Roman" w:hAnsi="Times New Roman" w:cs="Times New Roman"/>
          <w:sz w:val="28"/>
        </w:rPr>
        <w:t> </w:t>
      </w:r>
      <w:r w:rsidRPr="00053F5D">
        <w:rPr>
          <w:rFonts w:ascii="Times New Roman" w:hAnsi="Times New Roman" w:cs="Times New Roman"/>
          <w:sz w:val="28"/>
        </w:rPr>
        <w:t>Г.</w:t>
      </w:r>
      <w:r w:rsidR="00624C0A">
        <w:rPr>
          <w:rFonts w:ascii="Times New Roman" w:hAnsi="Times New Roman" w:cs="Times New Roman"/>
          <w:sz w:val="28"/>
        </w:rPr>
        <w:t> </w:t>
      </w:r>
      <w:r w:rsidRPr="00053F5D">
        <w:rPr>
          <w:rFonts w:ascii="Times New Roman" w:hAnsi="Times New Roman" w:cs="Times New Roman"/>
          <w:sz w:val="28"/>
        </w:rPr>
        <w:t xml:space="preserve">Перов, меценат </w:t>
      </w:r>
      <w:r w:rsidR="00624C0A">
        <w:rPr>
          <w:rFonts w:ascii="Times New Roman" w:hAnsi="Times New Roman" w:cs="Times New Roman"/>
          <w:sz w:val="28"/>
        </w:rPr>
        <w:t>и</w:t>
      </w:r>
      <w:r w:rsidRPr="00053F5D">
        <w:rPr>
          <w:rFonts w:ascii="Times New Roman" w:hAnsi="Times New Roman" w:cs="Times New Roman"/>
          <w:sz w:val="28"/>
        </w:rPr>
        <w:t xml:space="preserve"> основатель картинной галереи П.</w:t>
      </w:r>
      <w:r w:rsidR="00624C0A">
        <w:rPr>
          <w:rFonts w:ascii="Times New Roman" w:hAnsi="Times New Roman" w:cs="Times New Roman"/>
          <w:sz w:val="28"/>
        </w:rPr>
        <w:t xml:space="preserve"> </w:t>
      </w:r>
      <w:r w:rsidRPr="00053F5D">
        <w:rPr>
          <w:rFonts w:ascii="Times New Roman" w:hAnsi="Times New Roman" w:cs="Times New Roman"/>
          <w:sz w:val="28"/>
        </w:rPr>
        <w:t>М.</w:t>
      </w:r>
      <w:r w:rsidR="00624C0A">
        <w:rPr>
          <w:rFonts w:ascii="Times New Roman" w:hAnsi="Times New Roman" w:cs="Times New Roman"/>
          <w:sz w:val="28"/>
        </w:rPr>
        <w:t xml:space="preserve"> </w:t>
      </w:r>
      <w:r w:rsidRPr="00053F5D">
        <w:rPr>
          <w:rFonts w:ascii="Times New Roman" w:hAnsi="Times New Roman" w:cs="Times New Roman"/>
          <w:sz w:val="28"/>
        </w:rPr>
        <w:t>Третьяков. В этом доме П.</w:t>
      </w:r>
      <w:r w:rsidR="00624C0A">
        <w:rPr>
          <w:rFonts w:ascii="Times New Roman" w:hAnsi="Times New Roman" w:cs="Times New Roman"/>
          <w:sz w:val="28"/>
        </w:rPr>
        <w:t xml:space="preserve"> </w:t>
      </w:r>
      <w:r w:rsidRPr="00053F5D">
        <w:rPr>
          <w:rFonts w:ascii="Times New Roman" w:hAnsi="Times New Roman" w:cs="Times New Roman"/>
          <w:sz w:val="28"/>
        </w:rPr>
        <w:t>И.</w:t>
      </w:r>
      <w:r w:rsidR="00624C0A">
        <w:rPr>
          <w:rFonts w:ascii="Times New Roman" w:hAnsi="Times New Roman" w:cs="Times New Roman"/>
          <w:sz w:val="28"/>
        </w:rPr>
        <w:t xml:space="preserve"> </w:t>
      </w:r>
      <w:r w:rsidRPr="00053F5D">
        <w:rPr>
          <w:rFonts w:ascii="Times New Roman" w:hAnsi="Times New Roman" w:cs="Times New Roman"/>
          <w:sz w:val="28"/>
        </w:rPr>
        <w:t xml:space="preserve">Мельников-Печерский написал свой роман «В лесах». </w:t>
      </w:r>
    </w:p>
    <w:p w:rsidR="00053F5D" w:rsidRPr="00053F5D" w:rsidRDefault="00053F5D" w:rsidP="00053F5D">
      <w:pPr>
        <w:jc w:val="both"/>
        <w:rPr>
          <w:rFonts w:ascii="Times New Roman" w:hAnsi="Times New Roman" w:cs="Times New Roman"/>
          <w:sz w:val="28"/>
        </w:rPr>
      </w:pPr>
      <w:r w:rsidRPr="00624C0A">
        <w:rPr>
          <w:rFonts w:ascii="Times New Roman" w:hAnsi="Times New Roman" w:cs="Times New Roman"/>
          <w:b/>
          <w:sz w:val="28"/>
        </w:rPr>
        <w:t>Слайд 23</w:t>
      </w:r>
      <w:r w:rsidR="00624C0A" w:rsidRPr="00624C0A">
        <w:rPr>
          <w:rFonts w:ascii="Times New Roman" w:hAnsi="Times New Roman" w:cs="Times New Roman"/>
          <w:b/>
          <w:sz w:val="28"/>
        </w:rPr>
        <w:t>.</w:t>
      </w:r>
      <w:r w:rsidRPr="00053F5D">
        <w:rPr>
          <w:rFonts w:ascii="Times New Roman" w:hAnsi="Times New Roman" w:cs="Times New Roman"/>
          <w:sz w:val="28"/>
        </w:rPr>
        <w:t xml:space="preserve"> В этом доме по заказу П.</w:t>
      </w:r>
      <w:r w:rsidR="00624C0A">
        <w:rPr>
          <w:rFonts w:ascii="Times New Roman" w:hAnsi="Times New Roman" w:cs="Times New Roman"/>
          <w:sz w:val="28"/>
        </w:rPr>
        <w:t xml:space="preserve"> </w:t>
      </w:r>
      <w:r w:rsidRPr="00053F5D">
        <w:rPr>
          <w:rFonts w:ascii="Times New Roman" w:hAnsi="Times New Roman" w:cs="Times New Roman"/>
          <w:sz w:val="28"/>
        </w:rPr>
        <w:t>М.</w:t>
      </w:r>
      <w:r w:rsidR="00624C0A">
        <w:rPr>
          <w:rFonts w:ascii="Times New Roman" w:hAnsi="Times New Roman" w:cs="Times New Roman"/>
          <w:sz w:val="28"/>
        </w:rPr>
        <w:t xml:space="preserve"> </w:t>
      </w:r>
      <w:r w:rsidRPr="00053F5D">
        <w:rPr>
          <w:rFonts w:ascii="Times New Roman" w:hAnsi="Times New Roman" w:cs="Times New Roman"/>
          <w:sz w:val="28"/>
        </w:rPr>
        <w:t>Третьякова художником В.</w:t>
      </w:r>
      <w:r w:rsidR="00624C0A">
        <w:rPr>
          <w:rFonts w:ascii="Times New Roman" w:hAnsi="Times New Roman" w:cs="Times New Roman"/>
          <w:sz w:val="28"/>
        </w:rPr>
        <w:t xml:space="preserve"> </w:t>
      </w:r>
      <w:r w:rsidRPr="00053F5D">
        <w:rPr>
          <w:rFonts w:ascii="Times New Roman" w:hAnsi="Times New Roman" w:cs="Times New Roman"/>
          <w:sz w:val="28"/>
        </w:rPr>
        <w:t>М.</w:t>
      </w:r>
      <w:r w:rsidR="00624C0A">
        <w:rPr>
          <w:rFonts w:ascii="Times New Roman" w:hAnsi="Times New Roman" w:cs="Times New Roman"/>
          <w:sz w:val="28"/>
        </w:rPr>
        <w:t xml:space="preserve"> </w:t>
      </w:r>
      <w:r w:rsidRPr="00053F5D">
        <w:rPr>
          <w:rFonts w:ascii="Times New Roman" w:hAnsi="Times New Roman" w:cs="Times New Roman"/>
          <w:sz w:val="28"/>
        </w:rPr>
        <w:t>Перовым был написан знаменитый портрет В.</w:t>
      </w:r>
      <w:r w:rsidR="00624C0A">
        <w:rPr>
          <w:rFonts w:ascii="Times New Roman" w:hAnsi="Times New Roman" w:cs="Times New Roman"/>
          <w:sz w:val="28"/>
        </w:rPr>
        <w:t xml:space="preserve"> </w:t>
      </w:r>
      <w:r w:rsidRPr="00053F5D">
        <w:rPr>
          <w:rFonts w:ascii="Times New Roman" w:hAnsi="Times New Roman" w:cs="Times New Roman"/>
          <w:sz w:val="28"/>
        </w:rPr>
        <w:t>И.</w:t>
      </w:r>
      <w:r w:rsidR="00624C0A">
        <w:rPr>
          <w:rFonts w:ascii="Times New Roman" w:hAnsi="Times New Roman" w:cs="Times New Roman"/>
          <w:sz w:val="28"/>
        </w:rPr>
        <w:t xml:space="preserve"> </w:t>
      </w:r>
      <w:r w:rsidRPr="00053F5D">
        <w:rPr>
          <w:rFonts w:ascii="Times New Roman" w:hAnsi="Times New Roman" w:cs="Times New Roman"/>
          <w:sz w:val="28"/>
        </w:rPr>
        <w:t>Даля, одно из украшений Третьяковки. Дом Даля представляет собой старинный деревянный особняк, чудом сохранившийся во время пожара Москвы 1812 года. После смерти В.</w:t>
      </w:r>
      <w:r w:rsidR="00624C0A">
        <w:rPr>
          <w:rFonts w:ascii="Times New Roman" w:hAnsi="Times New Roman" w:cs="Times New Roman"/>
          <w:sz w:val="28"/>
        </w:rPr>
        <w:t> </w:t>
      </w:r>
      <w:r w:rsidRPr="00053F5D">
        <w:rPr>
          <w:rFonts w:ascii="Times New Roman" w:hAnsi="Times New Roman" w:cs="Times New Roman"/>
          <w:sz w:val="28"/>
        </w:rPr>
        <w:t>И.</w:t>
      </w:r>
      <w:r w:rsidR="0092219D">
        <w:rPr>
          <w:rFonts w:ascii="Times New Roman" w:hAnsi="Times New Roman" w:cs="Times New Roman"/>
          <w:sz w:val="28"/>
        </w:rPr>
        <w:t> </w:t>
      </w:r>
      <w:r w:rsidRPr="00053F5D">
        <w:rPr>
          <w:rFonts w:ascii="Times New Roman" w:hAnsi="Times New Roman" w:cs="Times New Roman"/>
          <w:sz w:val="28"/>
        </w:rPr>
        <w:t xml:space="preserve">Даля в этом доме жил его сын Лев Владимирович Даль </w:t>
      </w:r>
      <w:r w:rsidR="0092219D">
        <w:rPr>
          <w:rFonts w:ascii="Times New Roman" w:hAnsi="Times New Roman" w:cs="Times New Roman"/>
          <w:sz w:val="28"/>
        </w:rPr>
        <w:t>–</w:t>
      </w:r>
      <w:r w:rsidRPr="00053F5D">
        <w:rPr>
          <w:rFonts w:ascii="Times New Roman" w:hAnsi="Times New Roman" w:cs="Times New Roman"/>
          <w:sz w:val="28"/>
        </w:rPr>
        <w:t xml:space="preserve"> академик архитектуры, принимавший участие в сооружении Храма Христа Спасителя.</w:t>
      </w:r>
    </w:p>
    <w:p w:rsidR="00053F5D" w:rsidRPr="0092219D" w:rsidRDefault="00053F5D" w:rsidP="00053F5D">
      <w:pPr>
        <w:spacing w:after="0"/>
        <w:jc w:val="both"/>
        <w:rPr>
          <w:rFonts w:ascii="Times New Roman" w:hAnsi="Times New Roman" w:cs="Times New Roman"/>
          <w:i/>
          <w:sz w:val="28"/>
        </w:rPr>
      </w:pPr>
      <w:r w:rsidRPr="0092219D">
        <w:rPr>
          <w:rFonts w:ascii="Times New Roman" w:hAnsi="Times New Roman" w:cs="Times New Roman"/>
          <w:i/>
          <w:sz w:val="28"/>
        </w:rPr>
        <w:t>Ведущий 1</w:t>
      </w:r>
    </w:p>
    <w:p w:rsidR="00053F5D" w:rsidRPr="00053F5D" w:rsidRDefault="00053F5D" w:rsidP="00053F5D">
      <w:pPr>
        <w:jc w:val="both"/>
        <w:rPr>
          <w:rFonts w:ascii="Times New Roman" w:hAnsi="Times New Roman" w:cs="Times New Roman"/>
          <w:sz w:val="28"/>
        </w:rPr>
      </w:pPr>
      <w:r w:rsidRPr="0092219D">
        <w:rPr>
          <w:rFonts w:ascii="Times New Roman" w:hAnsi="Times New Roman" w:cs="Times New Roman"/>
          <w:b/>
          <w:sz w:val="28"/>
        </w:rPr>
        <w:t>Слайд 24</w:t>
      </w:r>
      <w:r w:rsidR="0092219D">
        <w:rPr>
          <w:rFonts w:ascii="Times New Roman" w:hAnsi="Times New Roman" w:cs="Times New Roman"/>
          <w:b/>
          <w:sz w:val="28"/>
        </w:rPr>
        <w:t>.</w:t>
      </w:r>
      <w:r w:rsidRPr="00053F5D">
        <w:rPr>
          <w:rFonts w:ascii="Times New Roman" w:hAnsi="Times New Roman" w:cs="Times New Roman"/>
          <w:sz w:val="28"/>
        </w:rPr>
        <w:t xml:space="preserve"> За год до своей смерти Владимир Иванович получил свидетельства того, что его род по отцовской линии </w:t>
      </w:r>
      <w:r w:rsidR="0092219D">
        <w:rPr>
          <w:rFonts w:ascii="Times New Roman" w:hAnsi="Times New Roman" w:cs="Times New Roman"/>
          <w:sz w:val="28"/>
        </w:rPr>
        <w:t>–</w:t>
      </w:r>
      <w:r w:rsidRPr="00053F5D">
        <w:rPr>
          <w:rFonts w:ascii="Times New Roman" w:hAnsi="Times New Roman" w:cs="Times New Roman"/>
          <w:sz w:val="28"/>
        </w:rPr>
        <w:t xml:space="preserve"> отнюдь не датский, а чистейше русский. Оказывается, предки Даля </w:t>
      </w:r>
      <w:r w:rsidR="0092219D">
        <w:rPr>
          <w:rFonts w:ascii="Times New Roman" w:hAnsi="Times New Roman" w:cs="Times New Roman"/>
          <w:sz w:val="28"/>
        </w:rPr>
        <w:t>–</w:t>
      </w:r>
      <w:r w:rsidRPr="00053F5D">
        <w:rPr>
          <w:rFonts w:ascii="Times New Roman" w:hAnsi="Times New Roman" w:cs="Times New Roman"/>
          <w:sz w:val="28"/>
        </w:rPr>
        <w:t xml:space="preserve"> богатые старообрядцы, вынуждены были при царе Алексее Михайловиче бежать из России в Данию, спасаясь от религиозных гонений. Владимир Иванович с душевной радостью перешел из лютеранства в православие. Он и без того всю свою сознательную жизнь считал себя русским человеком, всю жизнь боролся с засильем чужеземных слов в нашем языке, был славянофилом </w:t>
      </w:r>
      <w:proofErr w:type="gramStart"/>
      <w:r w:rsidRPr="00053F5D">
        <w:rPr>
          <w:rFonts w:ascii="Times New Roman" w:hAnsi="Times New Roman" w:cs="Times New Roman"/>
          <w:sz w:val="28"/>
        </w:rPr>
        <w:t>получше</w:t>
      </w:r>
      <w:proofErr w:type="gramEnd"/>
      <w:r w:rsidRPr="00053F5D">
        <w:rPr>
          <w:rFonts w:ascii="Times New Roman" w:hAnsi="Times New Roman" w:cs="Times New Roman"/>
          <w:sz w:val="28"/>
        </w:rPr>
        <w:t xml:space="preserve"> иного славянина. И вот, наконец, наследовал родовое право отстаивать честь и достоинство нашей древней, великой речи. 22 сентября 1872 года В. И. Даль скончался. Он похоронен в Москве на Ваганьковском кладбище. </w:t>
      </w:r>
    </w:p>
    <w:p w:rsidR="00053F5D" w:rsidRPr="00053F5D" w:rsidRDefault="00053F5D" w:rsidP="00053F5D">
      <w:pPr>
        <w:jc w:val="both"/>
        <w:rPr>
          <w:rFonts w:ascii="Times New Roman" w:hAnsi="Times New Roman" w:cs="Times New Roman"/>
          <w:sz w:val="28"/>
        </w:rPr>
      </w:pPr>
      <w:r w:rsidRPr="0092219D">
        <w:rPr>
          <w:rFonts w:ascii="Times New Roman" w:hAnsi="Times New Roman" w:cs="Times New Roman"/>
          <w:b/>
          <w:sz w:val="28"/>
        </w:rPr>
        <w:t>Слайд 25</w:t>
      </w:r>
      <w:r w:rsidR="0092219D">
        <w:rPr>
          <w:rFonts w:ascii="Times New Roman" w:hAnsi="Times New Roman" w:cs="Times New Roman"/>
          <w:sz w:val="28"/>
        </w:rPr>
        <w:t>.</w:t>
      </w:r>
      <w:r w:rsidRPr="00053F5D">
        <w:rPr>
          <w:rFonts w:ascii="Times New Roman" w:hAnsi="Times New Roman" w:cs="Times New Roman"/>
          <w:sz w:val="28"/>
        </w:rPr>
        <w:t xml:space="preserve"> По решению ЮНЕСКО в 2001 году весь культурный мир праздновал двухсотлетний юбилей В.</w:t>
      </w:r>
      <w:r w:rsidR="006B1E7F">
        <w:rPr>
          <w:rFonts w:ascii="Times New Roman" w:hAnsi="Times New Roman" w:cs="Times New Roman"/>
          <w:sz w:val="28"/>
        </w:rPr>
        <w:t xml:space="preserve"> </w:t>
      </w:r>
      <w:r w:rsidRPr="00053F5D">
        <w:rPr>
          <w:rFonts w:ascii="Times New Roman" w:hAnsi="Times New Roman" w:cs="Times New Roman"/>
          <w:sz w:val="28"/>
        </w:rPr>
        <w:t>И.</w:t>
      </w:r>
      <w:r w:rsidR="006B1E7F">
        <w:rPr>
          <w:rFonts w:ascii="Times New Roman" w:hAnsi="Times New Roman" w:cs="Times New Roman"/>
          <w:sz w:val="28"/>
        </w:rPr>
        <w:t xml:space="preserve"> </w:t>
      </w:r>
      <w:r w:rsidRPr="00053F5D">
        <w:rPr>
          <w:rFonts w:ascii="Times New Roman" w:hAnsi="Times New Roman" w:cs="Times New Roman"/>
          <w:sz w:val="28"/>
        </w:rPr>
        <w:t xml:space="preserve">Даля </w:t>
      </w:r>
      <w:r w:rsidR="0092219D">
        <w:rPr>
          <w:rFonts w:ascii="Times New Roman" w:hAnsi="Times New Roman" w:cs="Times New Roman"/>
          <w:sz w:val="28"/>
        </w:rPr>
        <w:t>–</w:t>
      </w:r>
      <w:r w:rsidRPr="00053F5D">
        <w:rPr>
          <w:rFonts w:ascii="Times New Roman" w:hAnsi="Times New Roman" w:cs="Times New Roman"/>
          <w:sz w:val="28"/>
        </w:rPr>
        <w:t xml:space="preserve"> русского писателя, этнографа, историка. </w:t>
      </w:r>
      <w:proofErr w:type="spellStart"/>
      <w:r w:rsidRPr="00053F5D">
        <w:rPr>
          <w:rFonts w:ascii="Times New Roman" w:hAnsi="Times New Roman" w:cs="Times New Roman"/>
          <w:sz w:val="28"/>
        </w:rPr>
        <w:t>Луганчане</w:t>
      </w:r>
      <w:proofErr w:type="spellEnd"/>
      <w:r w:rsidRPr="00053F5D">
        <w:rPr>
          <w:rFonts w:ascii="Times New Roman" w:hAnsi="Times New Roman" w:cs="Times New Roman"/>
          <w:sz w:val="28"/>
        </w:rPr>
        <w:t xml:space="preserve"> помнят и чтут своего земляка. На улице, </w:t>
      </w:r>
      <w:r w:rsidRPr="00053F5D">
        <w:rPr>
          <w:rFonts w:ascii="Times New Roman" w:hAnsi="Times New Roman" w:cs="Times New Roman"/>
          <w:sz w:val="28"/>
        </w:rPr>
        <w:lastRenderedPageBreak/>
        <w:t>носящей теперь имя В.</w:t>
      </w:r>
      <w:r w:rsidR="0092219D">
        <w:rPr>
          <w:rFonts w:ascii="Times New Roman" w:hAnsi="Times New Roman" w:cs="Times New Roman"/>
          <w:sz w:val="28"/>
        </w:rPr>
        <w:t xml:space="preserve"> </w:t>
      </w:r>
      <w:r w:rsidRPr="00053F5D">
        <w:rPr>
          <w:rFonts w:ascii="Times New Roman" w:hAnsi="Times New Roman" w:cs="Times New Roman"/>
          <w:sz w:val="28"/>
        </w:rPr>
        <w:t>Даля, находится дом, в котором жила его семья. Музей стал одним из центров культурной жизни города. В стенах музея, на родине Казака Луганского, возрождены знаменитые «</w:t>
      </w:r>
      <w:proofErr w:type="spellStart"/>
      <w:r w:rsidRPr="00053F5D">
        <w:rPr>
          <w:rFonts w:ascii="Times New Roman" w:hAnsi="Times New Roman" w:cs="Times New Roman"/>
          <w:sz w:val="28"/>
        </w:rPr>
        <w:t>Далевские</w:t>
      </w:r>
      <w:proofErr w:type="spellEnd"/>
      <w:r w:rsidRPr="00053F5D">
        <w:rPr>
          <w:rFonts w:ascii="Times New Roman" w:hAnsi="Times New Roman" w:cs="Times New Roman"/>
          <w:sz w:val="28"/>
        </w:rPr>
        <w:t xml:space="preserve"> четверги». Свои произведения славному земляку посвящают местные скульпторы, художники, поэты и писатели. Рядом с домом, где родился </w:t>
      </w:r>
      <w:proofErr w:type="gramStart"/>
      <w:r w:rsidRPr="00053F5D">
        <w:rPr>
          <w:rFonts w:ascii="Times New Roman" w:hAnsi="Times New Roman" w:cs="Times New Roman"/>
          <w:sz w:val="28"/>
        </w:rPr>
        <w:t>Казак</w:t>
      </w:r>
      <w:proofErr w:type="gramEnd"/>
      <w:r w:rsidRPr="00053F5D">
        <w:rPr>
          <w:rFonts w:ascii="Times New Roman" w:hAnsi="Times New Roman" w:cs="Times New Roman"/>
          <w:sz w:val="28"/>
        </w:rPr>
        <w:t xml:space="preserve"> Луганский, установлен памятник. </w:t>
      </w:r>
    </w:p>
    <w:p w:rsidR="00053F5D" w:rsidRPr="0092219D" w:rsidRDefault="00053F5D" w:rsidP="00053F5D">
      <w:pPr>
        <w:spacing w:after="0"/>
        <w:jc w:val="both"/>
        <w:rPr>
          <w:rFonts w:ascii="Times New Roman" w:hAnsi="Times New Roman" w:cs="Times New Roman"/>
          <w:i/>
          <w:sz w:val="28"/>
        </w:rPr>
      </w:pPr>
      <w:r w:rsidRPr="0092219D">
        <w:rPr>
          <w:rFonts w:ascii="Times New Roman" w:hAnsi="Times New Roman" w:cs="Times New Roman"/>
          <w:i/>
          <w:sz w:val="28"/>
        </w:rPr>
        <w:t>Ведущий 2</w:t>
      </w:r>
    </w:p>
    <w:p w:rsidR="00053F5D" w:rsidRPr="00053F5D" w:rsidRDefault="00053F5D" w:rsidP="00053F5D">
      <w:pPr>
        <w:jc w:val="both"/>
        <w:rPr>
          <w:rFonts w:ascii="Times New Roman" w:hAnsi="Times New Roman" w:cs="Times New Roman"/>
          <w:sz w:val="28"/>
        </w:rPr>
      </w:pPr>
      <w:r w:rsidRPr="0092219D">
        <w:rPr>
          <w:rFonts w:ascii="Times New Roman" w:hAnsi="Times New Roman" w:cs="Times New Roman"/>
          <w:b/>
          <w:sz w:val="28"/>
        </w:rPr>
        <w:t>Слайд 26</w:t>
      </w:r>
      <w:r w:rsidR="0092219D">
        <w:rPr>
          <w:rFonts w:ascii="Times New Roman" w:hAnsi="Times New Roman" w:cs="Times New Roman"/>
          <w:sz w:val="28"/>
        </w:rPr>
        <w:t>.</w:t>
      </w:r>
      <w:r w:rsidRPr="00053F5D">
        <w:rPr>
          <w:rFonts w:ascii="Times New Roman" w:hAnsi="Times New Roman" w:cs="Times New Roman"/>
          <w:sz w:val="28"/>
        </w:rPr>
        <w:t xml:space="preserve"> В 2008 году состоялся финальный этап проекта «Великие украинцы». Владимир Даль вошел в число ста «Великих украинцев», он стал двадцать четвёртым в этом списке. Кроме улицы, на которой находится дом-музей знаменитого учёного, имя В. И. Даля в Луганске носят средняя школа №5 и Восточно-украинский национальный университет. Перед его главным корпусом в 2010 году установлен пятиметровый памятник самому известному </w:t>
      </w:r>
      <w:proofErr w:type="spellStart"/>
      <w:r w:rsidRPr="00053F5D">
        <w:rPr>
          <w:rFonts w:ascii="Times New Roman" w:hAnsi="Times New Roman" w:cs="Times New Roman"/>
          <w:sz w:val="28"/>
        </w:rPr>
        <w:t>луганчанину</w:t>
      </w:r>
      <w:proofErr w:type="spellEnd"/>
      <w:r w:rsidRPr="00053F5D">
        <w:rPr>
          <w:rFonts w:ascii="Times New Roman" w:hAnsi="Times New Roman" w:cs="Times New Roman"/>
          <w:sz w:val="28"/>
        </w:rPr>
        <w:t xml:space="preserve"> </w:t>
      </w:r>
      <w:r w:rsidR="0092219D">
        <w:rPr>
          <w:rFonts w:ascii="Times New Roman" w:hAnsi="Times New Roman" w:cs="Times New Roman"/>
          <w:sz w:val="28"/>
        </w:rPr>
        <w:t>–</w:t>
      </w:r>
      <w:r w:rsidRPr="00053F5D">
        <w:rPr>
          <w:rFonts w:ascii="Times New Roman" w:hAnsi="Times New Roman" w:cs="Times New Roman"/>
          <w:sz w:val="28"/>
        </w:rPr>
        <w:t xml:space="preserve"> Владимиру Ивановичу Далю. </w:t>
      </w:r>
    </w:p>
    <w:p w:rsidR="00053F5D" w:rsidRPr="00053F5D" w:rsidRDefault="00053F5D" w:rsidP="00053F5D">
      <w:pPr>
        <w:jc w:val="both"/>
        <w:rPr>
          <w:rFonts w:ascii="Times New Roman" w:hAnsi="Times New Roman" w:cs="Times New Roman"/>
          <w:sz w:val="28"/>
        </w:rPr>
      </w:pPr>
      <w:r w:rsidRPr="0092219D">
        <w:rPr>
          <w:rFonts w:ascii="Times New Roman" w:hAnsi="Times New Roman" w:cs="Times New Roman"/>
          <w:b/>
          <w:sz w:val="28"/>
        </w:rPr>
        <w:t>Слайд 27</w:t>
      </w:r>
      <w:r w:rsidR="0092219D" w:rsidRPr="0092219D">
        <w:rPr>
          <w:rFonts w:ascii="Times New Roman" w:hAnsi="Times New Roman" w:cs="Times New Roman"/>
          <w:b/>
          <w:sz w:val="28"/>
        </w:rPr>
        <w:t>.</w:t>
      </w:r>
      <w:r w:rsidRPr="00053F5D">
        <w:rPr>
          <w:rFonts w:ascii="Times New Roman" w:hAnsi="Times New Roman" w:cs="Times New Roman"/>
          <w:sz w:val="28"/>
        </w:rPr>
        <w:t xml:space="preserve"> Что значит В.</w:t>
      </w:r>
      <w:r w:rsidR="0092219D">
        <w:rPr>
          <w:rFonts w:ascii="Times New Roman" w:hAnsi="Times New Roman" w:cs="Times New Roman"/>
          <w:sz w:val="28"/>
        </w:rPr>
        <w:t xml:space="preserve"> </w:t>
      </w:r>
      <w:r w:rsidRPr="00053F5D">
        <w:rPr>
          <w:rFonts w:ascii="Times New Roman" w:hAnsi="Times New Roman" w:cs="Times New Roman"/>
          <w:sz w:val="28"/>
        </w:rPr>
        <w:t>И.</w:t>
      </w:r>
      <w:r w:rsidR="0092219D">
        <w:rPr>
          <w:rFonts w:ascii="Times New Roman" w:hAnsi="Times New Roman" w:cs="Times New Roman"/>
          <w:sz w:val="28"/>
        </w:rPr>
        <w:t xml:space="preserve"> </w:t>
      </w:r>
      <w:r w:rsidRPr="00053F5D">
        <w:rPr>
          <w:rFonts w:ascii="Times New Roman" w:hAnsi="Times New Roman" w:cs="Times New Roman"/>
          <w:sz w:val="28"/>
        </w:rPr>
        <w:t>Даль в наши дни? В чём притягательная сила его личности и таланта? В.</w:t>
      </w:r>
      <w:r w:rsidR="0092219D">
        <w:rPr>
          <w:rFonts w:ascii="Times New Roman" w:hAnsi="Times New Roman" w:cs="Times New Roman"/>
          <w:sz w:val="28"/>
        </w:rPr>
        <w:t xml:space="preserve"> </w:t>
      </w:r>
      <w:r w:rsidRPr="00053F5D">
        <w:rPr>
          <w:rFonts w:ascii="Times New Roman" w:hAnsi="Times New Roman" w:cs="Times New Roman"/>
          <w:sz w:val="28"/>
        </w:rPr>
        <w:t>И.</w:t>
      </w:r>
      <w:r w:rsidR="0092219D">
        <w:rPr>
          <w:rFonts w:ascii="Times New Roman" w:hAnsi="Times New Roman" w:cs="Times New Roman"/>
          <w:sz w:val="28"/>
        </w:rPr>
        <w:t xml:space="preserve"> </w:t>
      </w:r>
      <w:r w:rsidRPr="00053F5D">
        <w:rPr>
          <w:rFonts w:ascii="Times New Roman" w:hAnsi="Times New Roman" w:cs="Times New Roman"/>
          <w:sz w:val="28"/>
        </w:rPr>
        <w:t>Даль дорог и необходим нам и как автор уникального словаря, какого нет ни у одного из славянских народов, и как человек, совершивший созданием этого словаря научн</w:t>
      </w:r>
      <w:r w:rsidR="0092219D">
        <w:rPr>
          <w:rFonts w:ascii="Times New Roman" w:hAnsi="Times New Roman" w:cs="Times New Roman"/>
          <w:sz w:val="28"/>
        </w:rPr>
        <w:t>ый и патриотический подвиг.</w:t>
      </w:r>
    </w:p>
    <w:p w:rsidR="0092219D" w:rsidRPr="00053F5D" w:rsidRDefault="00053F5D" w:rsidP="0092219D">
      <w:pPr>
        <w:jc w:val="both"/>
        <w:rPr>
          <w:rFonts w:ascii="Times New Roman" w:hAnsi="Times New Roman" w:cs="Times New Roman"/>
          <w:sz w:val="28"/>
        </w:rPr>
      </w:pPr>
      <w:r w:rsidRPr="00053F5D">
        <w:rPr>
          <w:rFonts w:ascii="Times New Roman" w:hAnsi="Times New Roman" w:cs="Times New Roman"/>
          <w:sz w:val="28"/>
        </w:rPr>
        <w:t>А сейчас</w:t>
      </w:r>
      <w:r w:rsidR="0092219D">
        <w:rPr>
          <w:rFonts w:ascii="Times New Roman" w:hAnsi="Times New Roman" w:cs="Times New Roman"/>
          <w:sz w:val="28"/>
        </w:rPr>
        <w:t>,</w:t>
      </w:r>
      <w:r w:rsidRPr="00053F5D">
        <w:rPr>
          <w:rFonts w:ascii="Times New Roman" w:hAnsi="Times New Roman" w:cs="Times New Roman"/>
          <w:sz w:val="28"/>
        </w:rPr>
        <w:t xml:space="preserve"> ребята</w:t>
      </w:r>
      <w:r w:rsidR="0092219D">
        <w:rPr>
          <w:rFonts w:ascii="Times New Roman" w:hAnsi="Times New Roman" w:cs="Times New Roman"/>
          <w:sz w:val="28"/>
        </w:rPr>
        <w:t>,</w:t>
      </w:r>
      <w:r w:rsidRPr="00053F5D">
        <w:rPr>
          <w:rFonts w:ascii="Times New Roman" w:hAnsi="Times New Roman" w:cs="Times New Roman"/>
          <w:sz w:val="28"/>
        </w:rPr>
        <w:t xml:space="preserve"> давайте поиграем и проверим, насколько хорошо вы запомнили наш рассказ.</w:t>
      </w:r>
      <w:r w:rsidR="0092219D">
        <w:rPr>
          <w:rFonts w:ascii="Times New Roman" w:hAnsi="Times New Roman" w:cs="Times New Roman"/>
          <w:sz w:val="28"/>
        </w:rPr>
        <w:t xml:space="preserve"> </w:t>
      </w:r>
      <w:r w:rsidR="0092219D" w:rsidRPr="00053F5D">
        <w:rPr>
          <w:rFonts w:ascii="Times New Roman" w:hAnsi="Times New Roman" w:cs="Times New Roman"/>
          <w:sz w:val="28"/>
        </w:rPr>
        <w:t>Выбираем и представляем жюри.</w:t>
      </w:r>
    </w:p>
    <w:p w:rsidR="00053F5D" w:rsidRPr="0092219D" w:rsidRDefault="0092219D" w:rsidP="0092219D">
      <w:pPr>
        <w:spacing w:after="0"/>
        <w:jc w:val="center"/>
        <w:rPr>
          <w:rFonts w:ascii="Times New Roman" w:hAnsi="Times New Roman" w:cs="Times New Roman"/>
          <w:b/>
          <w:sz w:val="28"/>
        </w:rPr>
      </w:pPr>
      <w:r w:rsidRPr="0092219D">
        <w:rPr>
          <w:rFonts w:ascii="Times New Roman" w:hAnsi="Times New Roman" w:cs="Times New Roman"/>
          <w:b/>
          <w:sz w:val="28"/>
        </w:rPr>
        <w:t>Ход и</w:t>
      </w:r>
      <w:r w:rsidR="00053F5D" w:rsidRPr="0092219D">
        <w:rPr>
          <w:rFonts w:ascii="Times New Roman" w:hAnsi="Times New Roman" w:cs="Times New Roman"/>
          <w:b/>
          <w:sz w:val="28"/>
        </w:rPr>
        <w:t>гр</w:t>
      </w:r>
      <w:r w:rsidRPr="0092219D">
        <w:rPr>
          <w:rFonts w:ascii="Times New Roman" w:hAnsi="Times New Roman" w:cs="Times New Roman"/>
          <w:b/>
          <w:sz w:val="28"/>
        </w:rPr>
        <w:t>ы:</w:t>
      </w:r>
    </w:p>
    <w:p w:rsidR="0092219D" w:rsidRPr="0092219D" w:rsidRDefault="0092219D" w:rsidP="0092219D">
      <w:pPr>
        <w:spacing w:after="0"/>
        <w:jc w:val="both"/>
        <w:rPr>
          <w:rFonts w:ascii="Times New Roman" w:hAnsi="Times New Roman" w:cs="Times New Roman"/>
          <w:i/>
          <w:sz w:val="28"/>
        </w:rPr>
      </w:pPr>
      <w:r w:rsidRPr="0092219D">
        <w:rPr>
          <w:rFonts w:ascii="Times New Roman" w:hAnsi="Times New Roman" w:cs="Times New Roman"/>
          <w:i/>
          <w:sz w:val="28"/>
        </w:rPr>
        <w:t>Ведущий 1</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Правила игры</w:t>
      </w:r>
      <w:r w:rsidR="0092219D">
        <w:rPr>
          <w:rFonts w:ascii="Times New Roman" w:hAnsi="Times New Roman" w:cs="Times New Roman"/>
          <w:sz w:val="28"/>
        </w:rPr>
        <w:t>:</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1.Делимся на команды (5-6 человек).</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2. Выбираем капитана.</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3. Придумываем название команды.</w:t>
      </w:r>
    </w:p>
    <w:p w:rsidR="00053F5D" w:rsidRPr="00053F5D" w:rsidRDefault="00053F5D" w:rsidP="00053F5D">
      <w:pPr>
        <w:jc w:val="both"/>
        <w:rPr>
          <w:rFonts w:ascii="Times New Roman" w:hAnsi="Times New Roman" w:cs="Times New Roman"/>
          <w:sz w:val="28"/>
        </w:rPr>
      </w:pPr>
      <w:r w:rsidRPr="00053F5D">
        <w:rPr>
          <w:rFonts w:ascii="Times New Roman" w:hAnsi="Times New Roman" w:cs="Times New Roman"/>
          <w:sz w:val="28"/>
        </w:rPr>
        <w:t>4. За шум у команды снимаются штрафные баллы.</w:t>
      </w:r>
    </w:p>
    <w:p w:rsidR="00C0598A"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Вопрос</w:t>
      </w:r>
      <w:r w:rsidR="0092219D">
        <w:rPr>
          <w:rFonts w:ascii="Times New Roman" w:hAnsi="Times New Roman" w:cs="Times New Roman"/>
          <w:sz w:val="28"/>
        </w:rPr>
        <w:t>ы</w:t>
      </w:r>
      <w:r w:rsidRPr="00053F5D">
        <w:rPr>
          <w:rFonts w:ascii="Times New Roman" w:hAnsi="Times New Roman" w:cs="Times New Roman"/>
          <w:sz w:val="28"/>
        </w:rPr>
        <w:t xml:space="preserve">: </w:t>
      </w:r>
    </w:p>
    <w:p w:rsidR="00053F5D" w:rsidRPr="00C0598A" w:rsidRDefault="00C0598A" w:rsidP="00C0598A">
      <w:pPr>
        <w:spacing w:after="0"/>
        <w:jc w:val="both"/>
        <w:rPr>
          <w:rFonts w:ascii="Times New Roman" w:hAnsi="Times New Roman" w:cs="Times New Roman"/>
          <w:sz w:val="28"/>
        </w:rPr>
      </w:pPr>
      <w:r w:rsidRPr="00C0598A">
        <w:rPr>
          <w:rFonts w:ascii="Times New Roman" w:hAnsi="Times New Roman" w:cs="Times New Roman"/>
          <w:sz w:val="28"/>
        </w:rPr>
        <w:t>1.</w:t>
      </w:r>
      <w:r>
        <w:rPr>
          <w:rFonts w:ascii="Times New Roman" w:hAnsi="Times New Roman" w:cs="Times New Roman"/>
          <w:sz w:val="28"/>
        </w:rPr>
        <w:t xml:space="preserve"> </w:t>
      </w:r>
      <w:r w:rsidR="00053F5D" w:rsidRPr="00C0598A">
        <w:rPr>
          <w:rFonts w:ascii="Times New Roman" w:hAnsi="Times New Roman" w:cs="Times New Roman"/>
          <w:sz w:val="28"/>
        </w:rPr>
        <w:t>Кем по профессии был В.И. Даль?</w:t>
      </w:r>
    </w:p>
    <w:p w:rsidR="00053F5D" w:rsidRPr="00C0598A" w:rsidRDefault="00053F5D" w:rsidP="00053F5D">
      <w:pPr>
        <w:jc w:val="both"/>
        <w:rPr>
          <w:rFonts w:ascii="Times New Roman" w:hAnsi="Times New Roman" w:cs="Times New Roman"/>
          <w:i/>
          <w:sz w:val="28"/>
        </w:rPr>
      </w:pPr>
      <w:proofErr w:type="gramStart"/>
      <w:r w:rsidRPr="00C0598A">
        <w:rPr>
          <w:rFonts w:ascii="Times New Roman" w:hAnsi="Times New Roman" w:cs="Times New Roman"/>
          <w:i/>
          <w:sz w:val="28"/>
        </w:rPr>
        <w:t>Писатель, этнограф и лексикограф, собиратель фольклора, военный врач, хирург-окулист, инженер-конструктор, изобретатель.</w:t>
      </w:r>
      <w:proofErr w:type="gramEnd"/>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2</w:t>
      </w:r>
      <w:r w:rsidR="00C0598A">
        <w:rPr>
          <w:rFonts w:ascii="Times New Roman" w:hAnsi="Times New Roman" w:cs="Times New Roman"/>
          <w:sz w:val="28"/>
        </w:rPr>
        <w:t>.</w:t>
      </w:r>
      <w:r w:rsidRPr="00053F5D">
        <w:rPr>
          <w:rFonts w:ascii="Times New Roman" w:hAnsi="Times New Roman" w:cs="Times New Roman"/>
          <w:sz w:val="28"/>
        </w:rPr>
        <w:t xml:space="preserve"> </w:t>
      </w:r>
      <w:r w:rsidR="00C0598A">
        <w:rPr>
          <w:rFonts w:ascii="Times New Roman" w:hAnsi="Times New Roman" w:cs="Times New Roman"/>
          <w:sz w:val="28"/>
        </w:rPr>
        <w:t xml:space="preserve">Кто подарил Далю свою сказку со словами: </w:t>
      </w:r>
      <w:r w:rsidRPr="00053F5D">
        <w:rPr>
          <w:rFonts w:ascii="Times New Roman" w:hAnsi="Times New Roman" w:cs="Times New Roman"/>
          <w:sz w:val="28"/>
        </w:rPr>
        <w:t>«Твоя от твоих! Сказочнику Казаку Луганскому от сказочника…»</w:t>
      </w:r>
    </w:p>
    <w:p w:rsidR="00053F5D" w:rsidRPr="00C0598A" w:rsidRDefault="00053F5D" w:rsidP="00053F5D">
      <w:pPr>
        <w:jc w:val="both"/>
        <w:rPr>
          <w:rFonts w:ascii="Times New Roman" w:hAnsi="Times New Roman" w:cs="Times New Roman"/>
          <w:i/>
          <w:sz w:val="28"/>
        </w:rPr>
      </w:pPr>
      <w:r w:rsidRPr="00C0598A">
        <w:rPr>
          <w:rFonts w:ascii="Times New Roman" w:hAnsi="Times New Roman" w:cs="Times New Roman"/>
          <w:i/>
          <w:sz w:val="28"/>
        </w:rPr>
        <w:t>А. С. Пушкин.</w:t>
      </w:r>
    </w:p>
    <w:p w:rsidR="00053F5D" w:rsidRPr="00C0598A" w:rsidRDefault="00494C7B" w:rsidP="00053F5D">
      <w:pPr>
        <w:spacing w:after="0"/>
        <w:jc w:val="both"/>
        <w:rPr>
          <w:rFonts w:ascii="Times New Roman" w:hAnsi="Times New Roman" w:cs="Times New Roman"/>
          <w:sz w:val="28"/>
        </w:rPr>
      </w:pPr>
      <w:r>
        <w:rPr>
          <w:rFonts w:ascii="Times New Roman" w:hAnsi="Times New Roman" w:cs="Times New Roman"/>
          <w:sz w:val="28"/>
        </w:rPr>
        <w:lastRenderedPageBreak/>
        <w:t>3</w:t>
      </w:r>
      <w:r w:rsidR="00053F5D" w:rsidRPr="00053F5D">
        <w:rPr>
          <w:rFonts w:ascii="Times New Roman" w:hAnsi="Times New Roman" w:cs="Times New Roman"/>
          <w:sz w:val="28"/>
        </w:rPr>
        <w:t xml:space="preserve">. </w:t>
      </w:r>
      <w:r w:rsidR="00C0598A" w:rsidRPr="00C0598A">
        <w:rPr>
          <w:rFonts w:ascii="Times New Roman" w:hAnsi="Times New Roman" w:cs="Times New Roman"/>
          <w:sz w:val="28"/>
        </w:rPr>
        <w:t>Что обозначает слово «замолаживает»?</w:t>
      </w:r>
    </w:p>
    <w:p w:rsidR="00053F5D" w:rsidRPr="00C0598A" w:rsidRDefault="00053F5D" w:rsidP="00053F5D">
      <w:pPr>
        <w:spacing w:after="0"/>
        <w:jc w:val="both"/>
        <w:rPr>
          <w:rFonts w:ascii="Times New Roman" w:hAnsi="Times New Roman" w:cs="Times New Roman"/>
          <w:i/>
          <w:sz w:val="28"/>
        </w:rPr>
      </w:pPr>
      <w:r w:rsidRPr="00C0598A">
        <w:rPr>
          <w:rFonts w:ascii="Times New Roman" w:hAnsi="Times New Roman" w:cs="Times New Roman"/>
          <w:i/>
          <w:sz w:val="28"/>
        </w:rPr>
        <w:t>— Замолаживает...</w:t>
      </w:r>
    </w:p>
    <w:p w:rsidR="00053F5D" w:rsidRPr="00C0598A" w:rsidRDefault="00053F5D" w:rsidP="00053F5D">
      <w:pPr>
        <w:spacing w:after="0"/>
        <w:jc w:val="both"/>
        <w:rPr>
          <w:rFonts w:ascii="Times New Roman" w:hAnsi="Times New Roman" w:cs="Times New Roman"/>
          <w:i/>
          <w:sz w:val="28"/>
        </w:rPr>
      </w:pPr>
      <w:r w:rsidRPr="00C0598A">
        <w:rPr>
          <w:rFonts w:ascii="Times New Roman" w:hAnsi="Times New Roman" w:cs="Times New Roman"/>
          <w:i/>
          <w:sz w:val="28"/>
        </w:rPr>
        <w:t>— Как это «замолаживает»?</w:t>
      </w:r>
    </w:p>
    <w:p w:rsidR="00053F5D" w:rsidRPr="00C0598A" w:rsidRDefault="00053F5D" w:rsidP="00053F5D">
      <w:pPr>
        <w:jc w:val="both"/>
        <w:rPr>
          <w:rFonts w:ascii="Times New Roman" w:hAnsi="Times New Roman" w:cs="Times New Roman"/>
          <w:i/>
          <w:sz w:val="28"/>
        </w:rPr>
      </w:pPr>
      <w:r w:rsidRPr="00C0598A">
        <w:rPr>
          <w:rFonts w:ascii="Times New Roman" w:hAnsi="Times New Roman" w:cs="Times New Roman"/>
          <w:i/>
          <w:sz w:val="28"/>
        </w:rPr>
        <w:t xml:space="preserve">— </w:t>
      </w:r>
      <w:proofErr w:type="spellStart"/>
      <w:r w:rsidRPr="00C0598A">
        <w:rPr>
          <w:rFonts w:ascii="Times New Roman" w:hAnsi="Times New Roman" w:cs="Times New Roman"/>
          <w:i/>
          <w:sz w:val="28"/>
        </w:rPr>
        <w:t>Пасмурнеет</w:t>
      </w:r>
      <w:proofErr w:type="spellEnd"/>
      <w:r w:rsidRPr="00C0598A">
        <w:rPr>
          <w:rFonts w:ascii="Times New Roman" w:hAnsi="Times New Roman" w:cs="Times New Roman"/>
          <w:i/>
          <w:sz w:val="28"/>
        </w:rPr>
        <w:t>, — коротко</w:t>
      </w:r>
      <w:r w:rsidR="00C0598A" w:rsidRPr="00C0598A">
        <w:rPr>
          <w:rFonts w:ascii="Times New Roman" w:hAnsi="Times New Roman" w:cs="Times New Roman"/>
          <w:i/>
          <w:sz w:val="28"/>
        </w:rPr>
        <w:t xml:space="preserve"> </w:t>
      </w:r>
      <w:r w:rsidRPr="00C0598A">
        <w:rPr>
          <w:rFonts w:ascii="Times New Roman" w:hAnsi="Times New Roman" w:cs="Times New Roman"/>
          <w:i/>
          <w:sz w:val="28"/>
        </w:rPr>
        <w:t>объяснил ямщик. — К теплу.</w:t>
      </w:r>
    </w:p>
    <w:p w:rsidR="00053F5D" w:rsidRPr="00053F5D" w:rsidRDefault="00494C7B" w:rsidP="00053F5D">
      <w:pPr>
        <w:spacing w:after="0"/>
        <w:jc w:val="both"/>
        <w:rPr>
          <w:rFonts w:ascii="Times New Roman" w:hAnsi="Times New Roman" w:cs="Times New Roman"/>
          <w:sz w:val="28"/>
        </w:rPr>
      </w:pPr>
      <w:r>
        <w:rPr>
          <w:rFonts w:ascii="Times New Roman" w:hAnsi="Times New Roman" w:cs="Times New Roman"/>
          <w:sz w:val="28"/>
        </w:rPr>
        <w:t>4</w:t>
      </w:r>
      <w:r w:rsidR="00053F5D" w:rsidRPr="00053F5D">
        <w:rPr>
          <w:rFonts w:ascii="Times New Roman" w:hAnsi="Times New Roman" w:cs="Times New Roman"/>
          <w:sz w:val="28"/>
        </w:rPr>
        <w:t>. Вставьте пропущенное слово</w:t>
      </w:r>
      <w:r w:rsidR="00C0598A">
        <w:rPr>
          <w:rFonts w:ascii="Times New Roman" w:hAnsi="Times New Roman" w:cs="Times New Roman"/>
          <w:sz w:val="28"/>
        </w:rPr>
        <w:t>, общее для всех выражений</w:t>
      </w:r>
      <w:r w:rsidR="00053F5D" w:rsidRPr="00053F5D">
        <w:rPr>
          <w:rFonts w:ascii="Times New Roman" w:hAnsi="Times New Roman" w:cs="Times New Roman"/>
          <w:sz w:val="28"/>
        </w:rPr>
        <w:t>:</w:t>
      </w:r>
    </w:p>
    <w:p w:rsidR="00053F5D" w:rsidRPr="00C0598A" w:rsidRDefault="00053F5D" w:rsidP="00C0598A">
      <w:pPr>
        <w:pStyle w:val="aa"/>
        <w:numPr>
          <w:ilvl w:val="0"/>
          <w:numId w:val="24"/>
        </w:numPr>
        <w:spacing w:after="0"/>
        <w:jc w:val="both"/>
        <w:rPr>
          <w:rFonts w:ascii="Times New Roman" w:hAnsi="Times New Roman" w:cs="Times New Roman"/>
          <w:sz w:val="28"/>
        </w:rPr>
      </w:pPr>
      <w:r w:rsidRPr="00C0598A">
        <w:rPr>
          <w:rFonts w:ascii="Times New Roman" w:hAnsi="Times New Roman" w:cs="Times New Roman"/>
          <w:sz w:val="28"/>
        </w:rPr>
        <w:t>Не пером пишут, ….</w:t>
      </w:r>
    </w:p>
    <w:p w:rsidR="00053F5D" w:rsidRPr="00C0598A" w:rsidRDefault="00053F5D" w:rsidP="00C0598A">
      <w:pPr>
        <w:pStyle w:val="aa"/>
        <w:numPr>
          <w:ilvl w:val="0"/>
          <w:numId w:val="24"/>
        </w:numPr>
        <w:spacing w:after="0"/>
        <w:jc w:val="both"/>
        <w:rPr>
          <w:rFonts w:ascii="Times New Roman" w:hAnsi="Times New Roman" w:cs="Times New Roman"/>
          <w:sz w:val="28"/>
        </w:rPr>
      </w:pPr>
      <w:r w:rsidRPr="00C0598A">
        <w:rPr>
          <w:rFonts w:ascii="Times New Roman" w:hAnsi="Times New Roman" w:cs="Times New Roman"/>
          <w:sz w:val="28"/>
        </w:rPr>
        <w:t>Не красна книга письмом, красна ….</w:t>
      </w:r>
    </w:p>
    <w:p w:rsidR="00053F5D" w:rsidRPr="00C0598A" w:rsidRDefault="00053F5D" w:rsidP="00053F5D">
      <w:pPr>
        <w:spacing w:after="0"/>
        <w:jc w:val="both"/>
        <w:rPr>
          <w:rFonts w:ascii="Times New Roman" w:hAnsi="Times New Roman" w:cs="Times New Roman"/>
          <w:i/>
          <w:sz w:val="28"/>
        </w:rPr>
      </w:pPr>
      <w:r w:rsidRPr="00C0598A">
        <w:rPr>
          <w:rFonts w:ascii="Times New Roman" w:hAnsi="Times New Roman" w:cs="Times New Roman"/>
          <w:i/>
          <w:sz w:val="28"/>
        </w:rPr>
        <w:t>Не пером пишут, умом.</w:t>
      </w:r>
    </w:p>
    <w:p w:rsidR="00053F5D" w:rsidRPr="00C0598A" w:rsidRDefault="00053F5D" w:rsidP="00053F5D">
      <w:pPr>
        <w:jc w:val="both"/>
        <w:rPr>
          <w:rFonts w:ascii="Times New Roman" w:hAnsi="Times New Roman" w:cs="Times New Roman"/>
          <w:i/>
          <w:sz w:val="28"/>
        </w:rPr>
      </w:pPr>
      <w:r w:rsidRPr="00C0598A">
        <w:rPr>
          <w:rFonts w:ascii="Times New Roman" w:hAnsi="Times New Roman" w:cs="Times New Roman"/>
          <w:i/>
          <w:sz w:val="28"/>
        </w:rPr>
        <w:t>Не красна книга письмом, красна умом.</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Лучше печатного не скажешь. Говорит, как ….</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Все товар, и мусор товар, а … не товар</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 xml:space="preserve">… </w:t>
      </w:r>
      <w:r w:rsidR="00C0598A">
        <w:rPr>
          <w:rFonts w:ascii="Times New Roman" w:hAnsi="Times New Roman" w:cs="Times New Roman"/>
          <w:sz w:val="28"/>
        </w:rPr>
        <w:t>–</w:t>
      </w:r>
      <w:r w:rsidRPr="00053F5D">
        <w:rPr>
          <w:rFonts w:ascii="Times New Roman" w:hAnsi="Times New Roman" w:cs="Times New Roman"/>
          <w:sz w:val="28"/>
        </w:rPr>
        <w:t xml:space="preserve"> в ней два листа, а середка пуста.</w:t>
      </w:r>
    </w:p>
    <w:p w:rsidR="00053F5D" w:rsidRPr="00C0598A" w:rsidRDefault="00053F5D" w:rsidP="00053F5D">
      <w:pPr>
        <w:spacing w:after="0"/>
        <w:jc w:val="both"/>
        <w:rPr>
          <w:rFonts w:ascii="Times New Roman" w:hAnsi="Times New Roman" w:cs="Times New Roman"/>
          <w:i/>
          <w:sz w:val="28"/>
        </w:rPr>
      </w:pPr>
      <w:r w:rsidRPr="00C0598A">
        <w:rPr>
          <w:rFonts w:ascii="Times New Roman" w:hAnsi="Times New Roman" w:cs="Times New Roman"/>
          <w:i/>
          <w:sz w:val="28"/>
        </w:rPr>
        <w:t>Лучше печатного не скажешь. Говорит, как книга.</w:t>
      </w:r>
    </w:p>
    <w:p w:rsidR="00053F5D" w:rsidRPr="00C0598A" w:rsidRDefault="00053F5D" w:rsidP="00053F5D">
      <w:pPr>
        <w:spacing w:after="0"/>
        <w:jc w:val="both"/>
        <w:rPr>
          <w:rFonts w:ascii="Times New Roman" w:hAnsi="Times New Roman" w:cs="Times New Roman"/>
          <w:i/>
          <w:sz w:val="28"/>
        </w:rPr>
      </w:pPr>
      <w:r w:rsidRPr="00C0598A">
        <w:rPr>
          <w:rFonts w:ascii="Times New Roman" w:hAnsi="Times New Roman" w:cs="Times New Roman"/>
          <w:i/>
          <w:sz w:val="28"/>
        </w:rPr>
        <w:t>Все товар, и мусор товар, а книги не товар</w:t>
      </w:r>
    </w:p>
    <w:p w:rsidR="00053F5D" w:rsidRPr="00C0598A" w:rsidRDefault="00053F5D" w:rsidP="00053F5D">
      <w:pPr>
        <w:jc w:val="both"/>
        <w:rPr>
          <w:rFonts w:ascii="Times New Roman" w:hAnsi="Times New Roman" w:cs="Times New Roman"/>
          <w:i/>
          <w:sz w:val="28"/>
        </w:rPr>
      </w:pPr>
      <w:r w:rsidRPr="00C0598A">
        <w:rPr>
          <w:rFonts w:ascii="Times New Roman" w:hAnsi="Times New Roman" w:cs="Times New Roman"/>
          <w:i/>
          <w:sz w:val="28"/>
        </w:rPr>
        <w:t>Книга - в ней два листа, а середка пуста.</w:t>
      </w:r>
    </w:p>
    <w:p w:rsidR="00053F5D" w:rsidRPr="00C0598A" w:rsidRDefault="00494C7B" w:rsidP="00C0598A">
      <w:pPr>
        <w:jc w:val="both"/>
        <w:rPr>
          <w:rFonts w:ascii="Times New Roman" w:hAnsi="Times New Roman" w:cs="Times New Roman"/>
          <w:sz w:val="28"/>
        </w:rPr>
      </w:pPr>
      <w:r>
        <w:rPr>
          <w:rFonts w:ascii="Times New Roman" w:hAnsi="Times New Roman" w:cs="Times New Roman"/>
          <w:sz w:val="28"/>
        </w:rPr>
        <w:t>5</w:t>
      </w:r>
      <w:r w:rsidR="00C0598A" w:rsidRPr="00C0598A">
        <w:rPr>
          <w:rFonts w:ascii="Times New Roman" w:hAnsi="Times New Roman" w:cs="Times New Roman"/>
          <w:sz w:val="28"/>
        </w:rPr>
        <w:t>.</w:t>
      </w:r>
      <w:r w:rsidR="00C0598A">
        <w:rPr>
          <w:rFonts w:ascii="Times New Roman" w:hAnsi="Times New Roman" w:cs="Times New Roman"/>
          <w:sz w:val="28"/>
        </w:rPr>
        <w:t xml:space="preserve"> Выберите</w:t>
      </w:r>
      <w:r w:rsidR="00053F5D" w:rsidRPr="00C0598A">
        <w:rPr>
          <w:rFonts w:ascii="Times New Roman" w:hAnsi="Times New Roman" w:cs="Times New Roman"/>
          <w:sz w:val="28"/>
        </w:rPr>
        <w:t xml:space="preserve"> правильный вариант</w:t>
      </w:r>
    </w:p>
    <w:p w:rsidR="00053F5D" w:rsidRPr="00053F5D" w:rsidRDefault="00053F5D" w:rsidP="00C0598A">
      <w:pPr>
        <w:spacing w:after="0"/>
        <w:ind w:firstLine="708"/>
        <w:jc w:val="both"/>
        <w:rPr>
          <w:rFonts w:ascii="Times New Roman" w:hAnsi="Times New Roman" w:cs="Times New Roman"/>
          <w:sz w:val="28"/>
        </w:rPr>
      </w:pPr>
      <w:proofErr w:type="spellStart"/>
      <w:r w:rsidRPr="00C0598A">
        <w:rPr>
          <w:rFonts w:ascii="Times New Roman" w:hAnsi="Times New Roman" w:cs="Times New Roman"/>
          <w:b/>
          <w:sz w:val="28"/>
        </w:rPr>
        <w:t>Абуконь</w:t>
      </w:r>
      <w:proofErr w:type="spellEnd"/>
      <w:r w:rsidRPr="00C0598A">
        <w:rPr>
          <w:rFonts w:ascii="Times New Roman" w:hAnsi="Times New Roman" w:cs="Times New Roman"/>
          <w:b/>
          <w:sz w:val="28"/>
        </w:rPr>
        <w:t xml:space="preserve"> </w:t>
      </w:r>
      <w:r w:rsidRPr="00053F5D">
        <w:rPr>
          <w:rFonts w:ascii="Times New Roman" w:hAnsi="Times New Roman" w:cs="Times New Roman"/>
          <w:sz w:val="28"/>
        </w:rPr>
        <w:t>(сущ.) – это:</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 плохой, ленивый конь</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 ткань для сарафана</w:t>
      </w:r>
    </w:p>
    <w:p w:rsidR="00053F5D" w:rsidRPr="00C0598A" w:rsidRDefault="00053F5D" w:rsidP="00053F5D">
      <w:pPr>
        <w:spacing w:after="0"/>
        <w:jc w:val="both"/>
        <w:rPr>
          <w:rFonts w:ascii="Times New Roman" w:hAnsi="Times New Roman" w:cs="Times New Roman"/>
          <w:i/>
          <w:sz w:val="28"/>
        </w:rPr>
      </w:pPr>
      <w:r w:rsidRPr="00C0598A">
        <w:rPr>
          <w:rFonts w:ascii="Times New Roman" w:hAnsi="Times New Roman" w:cs="Times New Roman"/>
          <w:i/>
          <w:sz w:val="28"/>
        </w:rPr>
        <w:t>• прибрежный подводный камень</w:t>
      </w:r>
    </w:p>
    <w:p w:rsidR="00053F5D" w:rsidRPr="00C0598A" w:rsidRDefault="00053F5D" w:rsidP="00053F5D">
      <w:pPr>
        <w:jc w:val="both"/>
        <w:rPr>
          <w:rFonts w:ascii="Times New Roman" w:hAnsi="Times New Roman" w:cs="Times New Roman"/>
          <w:i/>
          <w:sz w:val="28"/>
        </w:rPr>
      </w:pPr>
      <w:proofErr w:type="spellStart"/>
      <w:r w:rsidRPr="00C0598A">
        <w:rPr>
          <w:rFonts w:ascii="Times New Roman" w:hAnsi="Times New Roman" w:cs="Times New Roman"/>
          <w:i/>
          <w:sz w:val="28"/>
        </w:rPr>
        <w:t>Абуконь</w:t>
      </w:r>
      <w:proofErr w:type="spellEnd"/>
      <w:r w:rsidRPr="00C0598A">
        <w:rPr>
          <w:rFonts w:ascii="Times New Roman" w:hAnsi="Times New Roman" w:cs="Times New Roman"/>
          <w:i/>
          <w:sz w:val="28"/>
        </w:rPr>
        <w:t xml:space="preserve">, ж. </w:t>
      </w:r>
      <w:proofErr w:type="spellStart"/>
      <w:r w:rsidRPr="00C0598A">
        <w:rPr>
          <w:rFonts w:ascii="Times New Roman" w:hAnsi="Times New Roman" w:cs="Times New Roman"/>
          <w:i/>
          <w:sz w:val="28"/>
        </w:rPr>
        <w:t>абуконье</w:t>
      </w:r>
      <w:proofErr w:type="spellEnd"/>
      <w:r w:rsidRPr="00C0598A">
        <w:rPr>
          <w:rFonts w:ascii="Times New Roman" w:hAnsi="Times New Roman" w:cs="Times New Roman"/>
          <w:i/>
          <w:sz w:val="28"/>
        </w:rPr>
        <w:t xml:space="preserve">, ср. собир. </w:t>
      </w:r>
      <w:proofErr w:type="spellStart"/>
      <w:r w:rsidRPr="00C0598A">
        <w:rPr>
          <w:rFonts w:ascii="Times New Roman" w:hAnsi="Times New Roman" w:cs="Times New Roman"/>
          <w:i/>
          <w:sz w:val="28"/>
        </w:rPr>
        <w:t>арх-мез</w:t>
      </w:r>
      <w:proofErr w:type="spellEnd"/>
      <w:r w:rsidRPr="00C0598A">
        <w:rPr>
          <w:rFonts w:ascii="Times New Roman" w:hAnsi="Times New Roman" w:cs="Times New Roman"/>
          <w:i/>
          <w:sz w:val="28"/>
        </w:rPr>
        <w:t>. прибережный подводный камень</w:t>
      </w:r>
    </w:p>
    <w:p w:rsidR="00053F5D" w:rsidRPr="00053F5D" w:rsidRDefault="00053F5D" w:rsidP="00C0598A">
      <w:pPr>
        <w:spacing w:after="0"/>
        <w:ind w:firstLine="708"/>
        <w:jc w:val="both"/>
        <w:rPr>
          <w:rFonts w:ascii="Times New Roman" w:hAnsi="Times New Roman" w:cs="Times New Roman"/>
          <w:sz w:val="28"/>
        </w:rPr>
      </w:pPr>
      <w:proofErr w:type="spellStart"/>
      <w:r w:rsidRPr="00C0598A">
        <w:rPr>
          <w:rFonts w:ascii="Times New Roman" w:hAnsi="Times New Roman" w:cs="Times New Roman"/>
          <w:b/>
          <w:sz w:val="28"/>
        </w:rPr>
        <w:t>Жабтиться</w:t>
      </w:r>
      <w:proofErr w:type="spellEnd"/>
      <w:r w:rsidR="00C0598A">
        <w:rPr>
          <w:rFonts w:ascii="Times New Roman" w:hAnsi="Times New Roman" w:cs="Times New Roman"/>
          <w:sz w:val="28"/>
        </w:rPr>
        <w:t xml:space="preserve"> </w:t>
      </w:r>
      <w:r w:rsidRPr="00053F5D">
        <w:rPr>
          <w:rFonts w:ascii="Times New Roman" w:hAnsi="Times New Roman" w:cs="Times New Roman"/>
          <w:sz w:val="28"/>
        </w:rPr>
        <w:t>(глаг.) – это:</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 жадничать</w:t>
      </w:r>
    </w:p>
    <w:p w:rsidR="00053F5D" w:rsidRPr="00C0598A" w:rsidRDefault="00053F5D" w:rsidP="00053F5D">
      <w:pPr>
        <w:spacing w:after="0"/>
        <w:jc w:val="both"/>
        <w:rPr>
          <w:rFonts w:ascii="Times New Roman" w:hAnsi="Times New Roman" w:cs="Times New Roman"/>
          <w:i/>
          <w:sz w:val="28"/>
        </w:rPr>
      </w:pPr>
      <w:r w:rsidRPr="00C0598A">
        <w:rPr>
          <w:rFonts w:ascii="Times New Roman" w:hAnsi="Times New Roman" w:cs="Times New Roman"/>
          <w:i/>
          <w:sz w:val="28"/>
        </w:rPr>
        <w:t>• жаловаться</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 жеманничать</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 xml:space="preserve">• </w:t>
      </w:r>
      <w:r w:rsidRPr="002F59DA">
        <w:rPr>
          <w:rFonts w:ascii="Times New Roman" w:hAnsi="Times New Roman" w:cs="Times New Roman"/>
          <w:i/>
          <w:sz w:val="28"/>
        </w:rPr>
        <w:t>заботиться</w:t>
      </w:r>
    </w:p>
    <w:p w:rsidR="00053F5D" w:rsidRPr="00381258" w:rsidRDefault="00053F5D" w:rsidP="00053F5D">
      <w:pPr>
        <w:jc w:val="both"/>
        <w:rPr>
          <w:rFonts w:ascii="Times New Roman" w:hAnsi="Times New Roman" w:cs="Times New Roman"/>
          <w:i/>
          <w:sz w:val="28"/>
        </w:rPr>
      </w:pPr>
      <w:proofErr w:type="spellStart"/>
      <w:r w:rsidRPr="00381258">
        <w:rPr>
          <w:rFonts w:ascii="Times New Roman" w:hAnsi="Times New Roman" w:cs="Times New Roman"/>
          <w:i/>
          <w:sz w:val="28"/>
        </w:rPr>
        <w:t>Жабтитьс</w:t>
      </w:r>
      <w:proofErr w:type="gramStart"/>
      <w:r w:rsidRPr="00381258">
        <w:rPr>
          <w:rFonts w:ascii="Times New Roman" w:hAnsi="Times New Roman" w:cs="Times New Roman"/>
          <w:i/>
          <w:sz w:val="28"/>
        </w:rPr>
        <w:t>я</w:t>
      </w:r>
      <w:proofErr w:type="spellEnd"/>
      <w:r w:rsidRPr="00381258">
        <w:rPr>
          <w:rFonts w:ascii="Times New Roman" w:hAnsi="Times New Roman" w:cs="Times New Roman"/>
          <w:i/>
          <w:sz w:val="28"/>
        </w:rPr>
        <w:t>(</w:t>
      </w:r>
      <w:proofErr w:type="gramEnd"/>
      <w:r w:rsidRPr="00381258">
        <w:rPr>
          <w:rFonts w:ascii="Times New Roman" w:hAnsi="Times New Roman" w:cs="Times New Roman"/>
          <w:i/>
          <w:sz w:val="28"/>
        </w:rPr>
        <w:t xml:space="preserve">глаг.) - </w:t>
      </w:r>
      <w:proofErr w:type="spellStart"/>
      <w:r w:rsidRPr="00381258">
        <w:rPr>
          <w:rFonts w:ascii="Times New Roman" w:hAnsi="Times New Roman" w:cs="Times New Roman"/>
          <w:i/>
          <w:sz w:val="28"/>
        </w:rPr>
        <w:t>орл</w:t>
      </w:r>
      <w:proofErr w:type="spellEnd"/>
      <w:r w:rsidRPr="00381258">
        <w:rPr>
          <w:rFonts w:ascii="Times New Roman" w:hAnsi="Times New Roman" w:cs="Times New Roman"/>
          <w:i/>
          <w:sz w:val="28"/>
        </w:rPr>
        <w:t xml:space="preserve">. </w:t>
      </w:r>
      <w:proofErr w:type="spellStart"/>
      <w:r w:rsidRPr="00381258">
        <w:rPr>
          <w:rFonts w:ascii="Times New Roman" w:hAnsi="Times New Roman" w:cs="Times New Roman"/>
          <w:i/>
          <w:sz w:val="28"/>
        </w:rPr>
        <w:t>жабчиться</w:t>
      </w:r>
      <w:proofErr w:type="spellEnd"/>
      <w:r w:rsidRPr="00381258">
        <w:rPr>
          <w:rFonts w:ascii="Times New Roman" w:hAnsi="Times New Roman" w:cs="Times New Roman"/>
          <w:i/>
          <w:sz w:val="28"/>
        </w:rPr>
        <w:t xml:space="preserve"> вор. заботиться. </w:t>
      </w:r>
      <w:proofErr w:type="spellStart"/>
      <w:r w:rsidRPr="00381258">
        <w:rPr>
          <w:rFonts w:ascii="Times New Roman" w:hAnsi="Times New Roman" w:cs="Times New Roman"/>
          <w:i/>
          <w:sz w:val="28"/>
        </w:rPr>
        <w:t>Пожабтись</w:t>
      </w:r>
      <w:proofErr w:type="spellEnd"/>
      <w:r w:rsidRPr="00381258">
        <w:rPr>
          <w:rFonts w:ascii="Times New Roman" w:hAnsi="Times New Roman" w:cs="Times New Roman"/>
          <w:i/>
          <w:sz w:val="28"/>
        </w:rPr>
        <w:t xml:space="preserve"> ты о моем деле. </w:t>
      </w:r>
      <w:proofErr w:type="spellStart"/>
      <w:r w:rsidRPr="00381258">
        <w:rPr>
          <w:rFonts w:ascii="Times New Roman" w:hAnsi="Times New Roman" w:cs="Times New Roman"/>
          <w:i/>
          <w:sz w:val="28"/>
        </w:rPr>
        <w:t>Жабтаться</w:t>
      </w:r>
      <w:proofErr w:type="spellEnd"/>
      <w:r w:rsidRPr="00381258">
        <w:rPr>
          <w:rFonts w:ascii="Times New Roman" w:hAnsi="Times New Roman" w:cs="Times New Roman"/>
          <w:i/>
          <w:sz w:val="28"/>
        </w:rPr>
        <w:t xml:space="preserve"> кур</w:t>
      </w:r>
      <w:proofErr w:type="gramStart"/>
      <w:r w:rsidRPr="00381258">
        <w:rPr>
          <w:rFonts w:ascii="Times New Roman" w:hAnsi="Times New Roman" w:cs="Times New Roman"/>
          <w:i/>
          <w:sz w:val="28"/>
        </w:rPr>
        <w:t>.</w:t>
      </w:r>
      <w:proofErr w:type="gramEnd"/>
      <w:r w:rsidRPr="00381258">
        <w:rPr>
          <w:rFonts w:ascii="Times New Roman" w:hAnsi="Times New Roman" w:cs="Times New Roman"/>
          <w:i/>
          <w:sz w:val="28"/>
        </w:rPr>
        <w:t xml:space="preserve"> </w:t>
      </w:r>
      <w:proofErr w:type="gramStart"/>
      <w:r w:rsidRPr="00381258">
        <w:rPr>
          <w:rFonts w:ascii="Times New Roman" w:hAnsi="Times New Roman" w:cs="Times New Roman"/>
          <w:i/>
          <w:sz w:val="28"/>
        </w:rPr>
        <w:t>п</w:t>
      </w:r>
      <w:proofErr w:type="gramEnd"/>
      <w:r w:rsidRPr="00381258">
        <w:rPr>
          <w:rFonts w:ascii="Times New Roman" w:hAnsi="Times New Roman" w:cs="Times New Roman"/>
          <w:i/>
          <w:sz w:val="28"/>
        </w:rPr>
        <w:t xml:space="preserve">лакаться, жаловаться, роптать. Сам виноват, </w:t>
      </w:r>
      <w:proofErr w:type="spellStart"/>
      <w:r w:rsidRPr="00381258">
        <w:rPr>
          <w:rFonts w:ascii="Times New Roman" w:hAnsi="Times New Roman" w:cs="Times New Roman"/>
          <w:i/>
          <w:sz w:val="28"/>
        </w:rPr>
        <w:t>табе</w:t>
      </w:r>
      <w:proofErr w:type="spellEnd"/>
      <w:r w:rsidRPr="00381258">
        <w:rPr>
          <w:rFonts w:ascii="Times New Roman" w:hAnsi="Times New Roman" w:cs="Times New Roman"/>
          <w:i/>
          <w:sz w:val="28"/>
        </w:rPr>
        <w:t xml:space="preserve"> нечего </w:t>
      </w:r>
      <w:proofErr w:type="spellStart"/>
      <w:r w:rsidRPr="00381258">
        <w:rPr>
          <w:rFonts w:ascii="Times New Roman" w:hAnsi="Times New Roman" w:cs="Times New Roman"/>
          <w:i/>
          <w:sz w:val="28"/>
        </w:rPr>
        <w:t>жабтаться</w:t>
      </w:r>
      <w:proofErr w:type="spellEnd"/>
      <w:r w:rsidRPr="00381258">
        <w:rPr>
          <w:rFonts w:ascii="Times New Roman" w:hAnsi="Times New Roman" w:cs="Times New Roman"/>
          <w:i/>
          <w:sz w:val="28"/>
        </w:rPr>
        <w:t xml:space="preserve"> на людей!</w:t>
      </w:r>
    </w:p>
    <w:p w:rsidR="00053F5D" w:rsidRPr="00053F5D" w:rsidRDefault="00053F5D" w:rsidP="00381258">
      <w:pPr>
        <w:spacing w:after="0"/>
        <w:ind w:firstLine="708"/>
        <w:jc w:val="both"/>
        <w:rPr>
          <w:rFonts w:ascii="Times New Roman" w:hAnsi="Times New Roman" w:cs="Times New Roman"/>
          <w:sz w:val="28"/>
        </w:rPr>
      </w:pPr>
      <w:proofErr w:type="spellStart"/>
      <w:r w:rsidRPr="00381258">
        <w:rPr>
          <w:rFonts w:ascii="Times New Roman" w:hAnsi="Times New Roman" w:cs="Times New Roman"/>
          <w:b/>
          <w:sz w:val="28"/>
        </w:rPr>
        <w:t>Заавоськать</w:t>
      </w:r>
      <w:proofErr w:type="spellEnd"/>
      <w:r w:rsidRPr="00053F5D">
        <w:rPr>
          <w:rFonts w:ascii="Times New Roman" w:hAnsi="Times New Roman" w:cs="Times New Roman"/>
          <w:sz w:val="28"/>
        </w:rPr>
        <w:t xml:space="preserve"> (глаг.) – это:</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 спрятать вещи в авоську</w:t>
      </w:r>
    </w:p>
    <w:p w:rsidR="00053F5D" w:rsidRPr="00381258" w:rsidRDefault="00053F5D" w:rsidP="00053F5D">
      <w:pPr>
        <w:spacing w:after="0"/>
        <w:jc w:val="both"/>
        <w:rPr>
          <w:rFonts w:ascii="Times New Roman" w:hAnsi="Times New Roman" w:cs="Times New Roman"/>
          <w:i/>
          <w:sz w:val="28"/>
        </w:rPr>
      </w:pPr>
      <w:r w:rsidRPr="00381258">
        <w:rPr>
          <w:rFonts w:ascii="Times New Roman" w:hAnsi="Times New Roman" w:cs="Times New Roman"/>
          <w:i/>
          <w:sz w:val="28"/>
        </w:rPr>
        <w:t>• начать надеяться на авось</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 запричитать</w:t>
      </w:r>
    </w:p>
    <w:p w:rsidR="00053F5D" w:rsidRPr="00381258" w:rsidRDefault="00053F5D" w:rsidP="00053F5D">
      <w:pPr>
        <w:jc w:val="both"/>
        <w:rPr>
          <w:rFonts w:ascii="Times New Roman" w:hAnsi="Times New Roman" w:cs="Times New Roman"/>
          <w:i/>
          <w:sz w:val="28"/>
        </w:rPr>
      </w:pPr>
      <w:proofErr w:type="spellStart"/>
      <w:r w:rsidRPr="00381258">
        <w:rPr>
          <w:rFonts w:ascii="Times New Roman" w:hAnsi="Times New Roman" w:cs="Times New Roman"/>
          <w:i/>
          <w:sz w:val="28"/>
        </w:rPr>
        <w:t>Заавоськать</w:t>
      </w:r>
      <w:proofErr w:type="spellEnd"/>
      <w:r w:rsidRPr="00381258">
        <w:rPr>
          <w:rFonts w:ascii="Times New Roman" w:hAnsi="Times New Roman" w:cs="Times New Roman"/>
          <w:i/>
          <w:sz w:val="28"/>
        </w:rPr>
        <w:t xml:space="preserve">, </w:t>
      </w:r>
      <w:proofErr w:type="spellStart"/>
      <w:r w:rsidRPr="00381258">
        <w:rPr>
          <w:rFonts w:ascii="Times New Roman" w:hAnsi="Times New Roman" w:cs="Times New Roman"/>
          <w:i/>
          <w:sz w:val="28"/>
        </w:rPr>
        <w:t>заавосьничать</w:t>
      </w:r>
      <w:proofErr w:type="spellEnd"/>
      <w:r w:rsidRPr="00381258">
        <w:rPr>
          <w:rFonts w:ascii="Times New Roman" w:hAnsi="Times New Roman" w:cs="Times New Roman"/>
          <w:i/>
          <w:sz w:val="28"/>
        </w:rPr>
        <w:t xml:space="preserve">, стать или начать надеяться на авось. </w:t>
      </w:r>
      <w:proofErr w:type="gramStart"/>
      <w:r w:rsidRPr="00381258">
        <w:rPr>
          <w:rFonts w:ascii="Times New Roman" w:hAnsi="Times New Roman" w:cs="Times New Roman"/>
          <w:i/>
          <w:sz w:val="28"/>
        </w:rPr>
        <w:t>-</w:t>
      </w:r>
      <w:proofErr w:type="spellStart"/>
      <w:r w:rsidRPr="00381258">
        <w:rPr>
          <w:rFonts w:ascii="Times New Roman" w:hAnsi="Times New Roman" w:cs="Times New Roman"/>
          <w:i/>
          <w:sz w:val="28"/>
        </w:rPr>
        <w:t>с</w:t>
      </w:r>
      <w:proofErr w:type="gramEnd"/>
      <w:r w:rsidRPr="00381258">
        <w:rPr>
          <w:rFonts w:ascii="Times New Roman" w:hAnsi="Times New Roman" w:cs="Times New Roman"/>
          <w:i/>
          <w:sz w:val="28"/>
        </w:rPr>
        <w:t>я</w:t>
      </w:r>
      <w:proofErr w:type="spellEnd"/>
      <w:r w:rsidRPr="00381258">
        <w:rPr>
          <w:rFonts w:ascii="Times New Roman" w:hAnsi="Times New Roman" w:cs="Times New Roman"/>
          <w:i/>
          <w:sz w:val="28"/>
        </w:rPr>
        <w:t xml:space="preserve"> , забыться, превзойти меру, делая все наудачу.</w:t>
      </w:r>
    </w:p>
    <w:p w:rsidR="00053F5D" w:rsidRPr="00053F5D" w:rsidRDefault="00053F5D" w:rsidP="00381258">
      <w:pPr>
        <w:spacing w:after="0"/>
        <w:ind w:firstLine="708"/>
        <w:jc w:val="both"/>
        <w:rPr>
          <w:rFonts w:ascii="Times New Roman" w:hAnsi="Times New Roman" w:cs="Times New Roman"/>
          <w:sz w:val="28"/>
        </w:rPr>
      </w:pPr>
      <w:proofErr w:type="spellStart"/>
      <w:r w:rsidRPr="00381258">
        <w:rPr>
          <w:rFonts w:ascii="Times New Roman" w:hAnsi="Times New Roman" w:cs="Times New Roman"/>
          <w:b/>
          <w:sz w:val="28"/>
        </w:rPr>
        <w:lastRenderedPageBreak/>
        <w:t>Хухря</w:t>
      </w:r>
      <w:proofErr w:type="spellEnd"/>
      <w:r w:rsidRPr="00053F5D">
        <w:rPr>
          <w:rFonts w:ascii="Times New Roman" w:hAnsi="Times New Roman" w:cs="Times New Roman"/>
          <w:sz w:val="28"/>
        </w:rPr>
        <w:t xml:space="preserve"> (сущ.) – это:</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 повеса</w:t>
      </w:r>
    </w:p>
    <w:p w:rsidR="00053F5D" w:rsidRPr="00381258" w:rsidRDefault="00053F5D" w:rsidP="00053F5D">
      <w:pPr>
        <w:spacing w:after="0"/>
        <w:jc w:val="both"/>
        <w:rPr>
          <w:rFonts w:ascii="Times New Roman" w:hAnsi="Times New Roman" w:cs="Times New Roman"/>
          <w:i/>
          <w:sz w:val="28"/>
        </w:rPr>
      </w:pPr>
      <w:r w:rsidRPr="00381258">
        <w:rPr>
          <w:rFonts w:ascii="Times New Roman" w:hAnsi="Times New Roman" w:cs="Times New Roman"/>
          <w:i/>
          <w:sz w:val="28"/>
        </w:rPr>
        <w:t xml:space="preserve">• </w:t>
      </w:r>
      <w:proofErr w:type="gramStart"/>
      <w:r w:rsidRPr="00381258">
        <w:rPr>
          <w:rFonts w:ascii="Times New Roman" w:hAnsi="Times New Roman" w:cs="Times New Roman"/>
          <w:i/>
          <w:sz w:val="28"/>
        </w:rPr>
        <w:t>растрепа</w:t>
      </w:r>
      <w:proofErr w:type="gramEnd"/>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 xml:space="preserve">• </w:t>
      </w:r>
      <w:proofErr w:type="gramStart"/>
      <w:r w:rsidRPr="00053F5D">
        <w:rPr>
          <w:rFonts w:ascii="Times New Roman" w:hAnsi="Times New Roman" w:cs="Times New Roman"/>
          <w:sz w:val="28"/>
        </w:rPr>
        <w:t>хам</w:t>
      </w:r>
      <w:proofErr w:type="gramEnd"/>
    </w:p>
    <w:p w:rsidR="00053F5D" w:rsidRPr="00381258" w:rsidRDefault="00053F5D" w:rsidP="00053F5D">
      <w:pPr>
        <w:jc w:val="both"/>
        <w:rPr>
          <w:rFonts w:ascii="Times New Roman" w:hAnsi="Times New Roman" w:cs="Times New Roman"/>
          <w:i/>
          <w:sz w:val="28"/>
        </w:rPr>
      </w:pPr>
      <w:proofErr w:type="spellStart"/>
      <w:r w:rsidRPr="00381258">
        <w:rPr>
          <w:rFonts w:ascii="Times New Roman" w:hAnsi="Times New Roman" w:cs="Times New Roman"/>
          <w:i/>
          <w:sz w:val="28"/>
        </w:rPr>
        <w:t>Хухря</w:t>
      </w:r>
      <w:proofErr w:type="spellEnd"/>
      <w:r w:rsidRPr="00381258">
        <w:rPr>
          <w:rFonts w:ascii="Times New Roman" w:hAnsi="Times New Roman" w:cs="Times New Roman"/>
          <w:i/>
          <w:sz w:val="28"/>
        </w:rPr>
        <w:t xml:space="preserve">, </w:t>
      </w:r>
      <w:proofErr w:type="spellStart"/>
      <w:r w:rsidRPr="00381258">
        <w:rPr>
          <w:rFonts w:ascii="Times New Roman" w:hAnsi="Times New Roman" w:cs="Times New Roman"/>
          <w:i/>
          <w:sz w:val="28"/>
        </w:rPr>
        <w:t>Хухряй</w:t>
      </w:r>
      <w:proofErr w:type="spellEnd"/>
      <w:r w:rsidRPr="00381258">
        <w:rPr>
          <w:rFonts w:ascii="Times New Roman" w:hAnsi="Times New Roman" w:cs="Times New Roman"/>
          <w:i/>
          <w:sz w:val="28"/>
        </w:rPr>
        <w:t xml:space="preserve"> – прозвище для </w:t>
      </w:r>
      <w:proofErr w:type="gramStart"/>
      <w:r w:rsidRPr="00381258">
        <w:rPr>
          <w:rFonts w:ascii="Times New Roman" w:hAnsi="Times New Roman" w:cs="Times New Roman"/>
          <w:i/>
          <w:sz w:val="28"/>
        </w:rPr>
        <w:t>растреп</w:t>
      </w:r>
      <w:proofErr w:type="gramEnd"/>
      <w:r w:rsidRPr="00381258">
        <w:rPr>
          <w:rFonts w:ascii="Times New Roman" w:hAnsi="Times New Roman" w:cs="Times New Roman"/>
          <w:i/>
          <w:sz w:val="28"/>
        </w:rPr>
        <w:t xml:space="preserve"> и замарашек</w:t>
      </w:r>
      <w:r w:rsidR="00381258" w:rsidRPr="00381258">
        <w:rPr>
          <w:rFonts w:ascii="Times New Roman" w:hAnsi="Times New Roman" w:cs="Times New Roman"/>
          <w:i/>
          <w:sz w:val="28"/>
        </w:rPr>
        <w:t xml:space="preserve"> </w:t>
      </w:r>
      <w:r w:rsidRPr="00381258">
        <w:rPr>
          <w:rFonts w:ascii="Times New Roman" w:hAnsi="Times New Roman" w:cs="Times New Roman"/>
          <w:i/>
          <w:sz w:val="28"/>
        </w:rPr>
        <w:t>(Новгород.)</w:t>
      </w:r>
    </w:p>
    <w:p w:rsidR="00053F5D" w:rsidRPr="00053F5D" w:rsidRDefault="00494C7B" w:rsidP="00053F5D">
      <w:pPr>
        <w:spacing w:after="0"/>
        <w:jc w:val="both"/>
        <w:rPr>
          <w:rFonts w:ascii="Times New Roman" w:hAnsi="Times New Roman" w:cs="Times New Roman"/>
          <w:sz w:val="28"/>
        </w:rPr>
      </w:pPr>
      <w:r>
        <w:rPr>
          <w:rFonts w:ascii="Times New Roman" w:hAnsi="Times New Roman" w:cs="Times New Roman"/>
          <w:sz w:val="28"/>
        </w:rPr>
        <w:t>6</w:t>
      </w:r>
      <w:r w:rsidR="00053F5D" w:rsidRPr="00053F5D">
        <w:rPr>
          <w:rFonts w:ascii="Times New Roman" w:hAnsi="Times New Roman" w:cs="Times New Roman"/>
          <w:sz w:val="28"/>
        </w:rPr>
        <w:t>. Отгадайте загадки</w:t>
      </w:r>
      <w:r w:rsidR="00381258">
        <w:rPr>
          <w:rFonts w:ascii="Times New Roman" w:hAnsi="Times New Roman" w:cs="Times New Roman"/>
          <w:sz w:val="28"/>
        </w:rPr>
        <w:t>:</w:t>
      </w:r>
      <w:r w:rsidR="00053F5D" w:rsidRPr="00053F5D">
        <w:rPr>
          <w:rFonts w:ascii="Times New Roman" w:hAnsi="Times New Roman" w:cs="Times New Roman"/>
          <w:sz w:val="28"/>
        </w:rPr>
        <w:t xml:space="preserve"> </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Зверок с вершок, а хвост семи верст.</w:t>
      </w:r>
    </w:p>
    <w:p w:rsidR="00053F5D" w:rsidRPr="00053F5D" w:rsidRDefault="00053F5D" w:rsidP="00053F5D">
      <w:pPr>
        <w:spacing w:after="0"/>
        <w:jc w:val="both"/>
        <w:rPr>
          <w:rFonts w:ascii="Times New Roman" w:hAnsi="Times New Roman" w:cs="Times New Roman"/>
          <w:sz w:val="28"/>
        </w:rPr>
      </w:pPr>
      <w:proofErr w:type="gramStart"/>
      <w:r w:rsidRPr="00053F5D">
        <w:rPr>
          <w:rFonts w:ascii="Times New Roman" w:hAnsi="Times New Roman" w:cs="Times New Roman"/>
          <w:sz w:val="28"/>
        </w:rPr>
        <w:t>Маленько</w:t>
      </w:r>
      <w:proofErr w:type="gramEnd"/>
      <w:r w:rsidRPr="00053F5D">
        <w:rPr>
          <w:rFonts w:ascii="Times New Roman" w:hAnsi="Times New Roman" w:cs="Times New Roman"/>
          <w:sz w:val="28"/>
        </w:rPr>
        <w:t>, светленько, весь мир одевает.</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 xml:space="preserve">Сам железный, а хвост </w:t>
      </w:r>
      <w:proofErr w:type="spellStart"/>
      <w:r w:rsidRPr="00053F5D">
        <w:rPr>
          <w:rFonts w:ascii="Times New Roman" w:hAnsi="Times New Roman" w:cs="Times New Roman"/>
          <w:sz w:val="28"/>
        </w:rPr>
        <w:t>портяной</w:t>
      </w:r>
      <w:proofErr w:type="spellEnd"/>
    </w:p>
    <w:p w:rsidR="00053F5D" w:rsidRPr="00381258" w:rsidRDefault="00053F5D" w:rsidP="00053F5D">
      <w:pPr>
        <w:jc w:val="both"/>
        <w:rPr>
          <w:rFonts w:ascii="Times New Roman" w:hAnsi="Times New Roman" w:cs="Times New Roman"/>
          <w:i/>
          <w:sz w:val="28"/>
        </w:rPr>
      </w:pPr>
      <w:r w:rsidRPr="00381258">
        <w:rPr>
          <w:rFonts w:ascii="Times New Roman" w:hAnsi="Times New Roman" w:cs="Times New Roman"/>
          <w:i/>
          <w:sz w:val="28"/>
        </w:rPr>
        <w:t>Игла</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День спит, ночь глядит, утром умирает, другой сменяет</w:t>
      </w:r>
    </w:p>
    <w:p w:rsidR="00053F5D" w:rsidRPr="00381258" w:rsidRDefault="00053F5D" w:rsidP="00053F5D">
      <w:pPr>
        <w:jc w:val="both"/>
        <w:rPr>
          <w:rFonts w:ascii="Times New Roman" w:hAnsi="Times New Roman" w:cs="Times New Roman"/>
          <w:i/>
          <w:sz w:val="28"/>
        </w:rPr>
      </w:pPr>
      <w:r w:rsidRPr="00381258">
        <w:rPr>
          <w:rFonts w:ascii="Times New Roman" w:hAnsi="Times New Roman" w:cs="Times New Roman"/>
          <w:i/>
          <w:sz w:val="28"/>
        </w:rPr>
        <w:t>Свеча</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В лесу выросло, из лесу вынесли, на руках плачет, а по полу скачут.</w:t>
      </w:r>
    </w:p>
    <w:p w:rsidR="00053F5D" w:rsidRPr="00381258" w:rsidRDefault="00053F5D" w:rsidP="00053F5D">
      <w:pPr>
        <w:jc w:val="both"/>
        <w:rPr>
          <w:rFonts w:ascii="Times New Roman" w:hAnsi="Times New Roman" w:cs="Times New Roman"/>
          <w:i/>
          <w:sz w:val="28"/>
        </w:rPr>
      </w:pPr>
      <w:r w:rsidRPr="00381258">
        <w:rPr>
          <w:rFonts w:ascii="Times New Roman" w:hAnsi="Times New Roman" w:cs="Times New Roman"/>
          <w:i/>
          <w:sz w:val="28"/>
        </w:rPr>
        <w:t>Балалайка</w:t>
      </w:r>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Награждение победителей.</w:t>
      </w:r>
    </w:p>
    <w:p w:rsidR="00053F5D" w:rsidRPr="00053F5D" w:rsidRDefault="00053F5D" w:rsidP="00053F5D">
      <w:pPr>
        <w:jc w:val="both"/>
        <w:rPr>
          <w:rFonts w:ascii="Times New Roman" w:hAnsi="Times New Roman" w:cs="Times New Roman"/>
          <w:sz w:val="28"/>
        </w:rPr>
      </w:pPr>
      <w:r w:rsidRPr="00053F5D">
        <w:rPr>
          <w:rFonts w:ascii="Times New Roman" w:hAnsi="Times New Roman" w:cs="Times New Roman"/>
          <w:sz w:val="28"/>
        </w:rPr>
        <w:t>Спасибо за внимание</w:t>
      </w:r>
      <w:r w:rsidR="00381258">
        <w:rPr>
          <w:rFonts w:ascii="Times New Roman" w:hAnsi="Times New Roman" w:cs="Times New Roman"/>
          <w:sz w:val="28"/>
        </w:rPr>
        <w:t>!</w:t>
      </w:r>
    </w:p>
    <w:p w:rsidR="00053F5D" w:rsidRPr="00053F5D" w:rsidRDefault="00053F5D" w:rsidP="00381258">
      <w:pPr>
        <w:jc w:val="center"/>
        <w:rPr>
          <w:rFonts w:ascii="Times New Roman" w:hAnsi="Times New Roman" w:cs="Times New Roman"/>
          <w:sz w:val="28"/>
        </w:rPr>
      </w:pPr>
      <w:r w:rsidRPr="00381258">
        <w:rPr>
          <w:rFonts w:ascii="Times New Roman" w:hAnsi="Times New Roman" w:cs="Times New Roman"/>
          <w:b/>
          <w:sz w:val="28"/>
        </w:rPr>
        <w:t>Список литературы</w:t>
      </w:r>
    </w:p>
    <w:p w:rsidR="00053F5D" w:rsidRPr="00053F5D" w:rsidRDefault="00053F5D" w:rsidP="00053F5D">
      <w:pPr>
        <w:jc w:val="both"/>
        <w:rPr>
          <w:rFonts w:ascii="Times New Roman" w:hAnsi="Times New Roman" w:cs="Times New Roman"/>
          <w:sz w:val="28"/>
        </w:rPr>
      </w:pPr>
      <w:r w:rsidRPr="00053F5D">
        <w:rPr>
          <w:rFonts w:ascii="Times New Roman" w:hAnsi="Times New Roman" w:cs="Times New Roman"/>
          <w:sz w:val="28"/>
        </w:rPr>
        <w:t xml:space="preserve">1. </w:t>
      </w:r>
      <w:proofErr w:type="spellStart"/>
      <w:r w:rsidRPr="00053F5D">
        <w:rPr>
          <w:rFonts w:ascii="Times New Roman" w:hAnsi="Times New Roman" w:cs="Times New Roman"/>
          <w:sz w:val="28"/>
        </w:rPr>
        <w:t>Порудоминский</w:t>
      </w:r>
      <w:proofErr w:type="spellEnd"/>
      <w:r w:rsidRPr="00053F5D">
        <w:rPr>
          <w:rFonts w:ascii="Times New Roman" w:hAnsi="Times New Roman" w:cs="Times New Roman"/>
          <w:sz w:val="28"/>
        </w:rPr>
        <w:t xml:space="preserve">, В. В. И. Даль / В. В. </w:t>
      </w:r>
      <w:proofErr w:type="spellStart"/>
      <w:r w:rsidRPr="00053F5D">
        <w:rPr>
          <w:rFonts w:ascii="Times New Roman" w:hAnsi="Times New Roman" w:cs="Times New Roman"/>
          <w:sz w:val="28"/>
        </w:rPr>
        <w:t>Порудоминский</w:t>
      </w:r>
      <w:proofErr w:type="spellEnd"/>
      <w:r w:rsidRPr="00053F5D">
        <w:rPr>
          <w:rFonts w:ascii="Times New Roman" w:hAnsi="Times New Roman" w:cs="Times New Roman"/>
          <w:sz w:val="28"/>
        </w:rPr>
        <w:t xml:space="preserve">. </w:t>
      </w:r>
      <w:r w:rsidR="00381258">
        <w:rPr>
          <w:rFonts w:ascii="Times New Roman" w:hAnsi="Times New Roman" w:cs="Times New Roman"/>
          <w:sz w:val="28"/>
        </w:rPr>
        <w:t>–</w:t>
      </w:r>
      <w:r w:rsidRPr="00053F5D">
        <w:rPr>
          <w:rFonts w:ascii="Times New Roman" w:hAnsi="Times New Roman" w:cs="Times New Roman"/>
          <w:sz w:val="28"/>
        </w:rPr>
        <w:t xml:space="preserve"> М.: Молодая гвардия, 1971. </w:t>
      </w:r>
      <w:r w:rsidR="00381258">
        <w:rPr>
          <w:rFonts w:ascii="Times New Roman" w:hAnsi="Times New Roman" w:cs="Times New Roman"/>
          <w:sz w:val="28"/>
        </w:rPr>
        <w:t>–</w:t>
      </w:r>
      <w:r w:rsidRPr="00053F5D">
        <w:rPr>
          <w:rFonts w:ascii="Times New Roman" w:hAnsi="Times New Roman" w:cs="Times New Roman"/>
          <w:sz w:val="28"/>
        </w:rPr>
        <w:t xml:space="preserve"> </w:t>
      </w:r>
      <w:proofErr w:type="gramStart"/>
      <w:r w:rsidRPr="00053F5D">
        <w:rPr>
          <w:rFonts w:ascii="Times New Roman" w:hAnsi="Times New Roman" w:cs="Times New Roman"/>
          <w:sz w:val="28"/>
        </w:rPr>
        <w:t>(Жизнь замечательных людей.</w:t>
      </w:r>
      <w:proofErr w:type="gramEnd"/>
      <w:r w:rsidRPr="00053F5D">
        <w:rPr>
          <w:rFonts w:ascii="Times New Roman" w:hAnsi="Times New Roman" w:cs="Times New Roman"/>
          <w:sz w:val="28"/>
        </w:rPr>
        <w:t xml:space="preserve"> Серия биографий. </w:t>
      </w:r>
      <w:proofErr w:type="spellStart"/>
      <w:proofErr w:type="gramStart"/>
      <w:r w:rsidRPr="00053F5D">
        <w:rPr>
          <w:rFonts w:ascii="Times New Roman" w:hAnsi="Times New Roman" w:cs="Times New Roman"/>
          <w:sz w:val="28"/>
        </w:rPr>
        <w:t>Вып</w:t>
      </w:r>
      <w:proofErr w:type="spellEnd"/>
      <w:r w:rsidRPr="00053F5D">
        <w:rPr>
          <w:rFonts w:ascii="Times New Roman" w:hAnsi="Times New Roman" w:cs="Times New Roman"/>
          <w:sz w:val="28"/>
        </w:rPr>
        <w:t>. 17).</w:t>
      </w:r>
      <w:proofErr w:type="gramEnd"/>
    </w:p>
    <w:p w:rsidR="00053F5D" w:rsidRPr="00053F5D"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 xml:space="preserve">2. Даль, В. И. Толковый словарь живого великорусского языка. Т.1-4 / В. И. Даль. </w:t>
      </w:r>
      <w:r w:rsidR="00381258">
        <w:rPr>
          <w:rFonts w:ascii="Times New Roman" w:hAnsi="Times New Roman" w:cs="Times New Roman"/>
          <w:sz w:val="28"/>
        </w:rPr>
        <w:t>–</w:t>
      </w:r>
      <w:r w:rsidRPr="00053F5D">
        <w:rPr>
          <w:rFonts w:ascii="Times New Roman" w:hAnsi="Times New Roman" w:cs="Times New Roman"/>
          <w:sz w:val="28"/>
        </w:rPr>
        <w:t xml:space="preserve"> М.: Русский язык, 1978.</w:t>
      </w:r>
    </w:p>
    <w:p w:rsidR="00053F5D" w:rsidRPr="00053F5D" w:rsidRDefault="00053F5D" w:rsidP="00053F5D">
      <w:pPr>
        <w:jc w:val="both"/>
        <w:rPr>
          <w:rFonts w:ascii="Times New Roman" w:hAnsi="Times New Roman" w:cs="Times New Roman"/>
          <w:sz w:val="28"/>
        </w:rPr>
      </w:pPr>
      <w:r w:rsidRPr="00053F5D">
        <w:rPr>
          <w:rFonts w:ascii="Times New Roman" w:hAnsi="Times New Roman" w:cs="Times New Roman"/>
          <w:sz w:val="28"/>
        </w:rPr>
        <w:t>3. Даль, В. И. Сказки, пословицы, поговорки / В. И. Даль. – М.: «ООО «Стрекоза», 2010.</w:t>
      </w:r>
    </w:p>
    <w:p w:rsidR="00053F5D" w:rsidRPr="00381258" w:rsidRDefault="00381258" w:rsidP="00381258">
      <w:pPr>
        <w:jc w:val="center"/>
        <w:rPr>
          <w:rFonts w:ascii="Times New Roman" w:hAnsi="Times New Roman" w:cs="Times New Roman"/>
          <w:b/>
          <w:sz w:val="28"/>
        </w:rPr>
      </w:pPr>
      <w:r>
        <w:rPr>
          <w:rFonts w:ascii="Times New Roman" w:hAnsi="Times New Roman" w:cs="Times New Roman"/>
          <w:b/>
          <w:sz w:val="28"/>
        </w:rPr>
        <w:t>Электронные ресурсы</w:t>
      </w:r>
    </w:p>
    <w:p w:rsidR="00053F5D" w:rsidRPr="00053F5D" w:rsidRDefault="00053F5D" w:rsidP="00053F5D">
      <w:pPr>
        <w:jc w:val="both"/>
        <w:rPr>
          <w:rFonts w:ascii="Times New Roman" w:hAnsi="Times New Roman" w:cs="Times New Roman"/>
          <w:sz w:val="28"/>
        </w:rPr>
      </w:pPr>
      <w:r w:rsidRPr="00053F5D">
        <w:rPr>
          <w:rFonts w:ascii="Times New Roman" w:hAnsi="Times New Roman" w:cs="Times New Roman"/>
          <w:sz w:val="28"/>
        </w:rPr>
        <w:t xml:space="preserve">1. Даль В. И. (1801-1872) [Электронный ресурс]. - Режим доступа: </w:t>
      </w:r>
      <w:hyperlink r:id="rId9" w:history="1">
        <w:r w:rsidR="00381258" w:rsidRPr="00A33E18">
          <w:rPr>
            <w:rStyle w:val="ab"/>
            <w:rFonts w:ascii="Times New Roman" w:hAnsi="Times New Roman" w:cs="Times New Roman"/>
            <w:sz w:val="28"/>
          </w:rPr>
          <w:t>http://all-biography.ru/alpha/d/dal-vladimir-dal-vladimir</w:t>
        </w:r>
      </w:hyperlink>
      <w:r w:rsidR="00381258">
        <w:rPr>
          <w:rFonts w:ascii="Times New Roman" w:hAnsi="Times New Roman" w:cs="Times New Roman"/>
          <w:sz w:val="28"/>
        </w:rPr>
        <w:t xml:space="preserve"> </w:t>
      </w:r>
      <w:r w:rsidRPr="00053F5D">
        <w:rPr>
          <w:rFonts w:ascii="Times New Roman" w:hAnsi="Times New Roman" w:cs="Times New Roman"/>
          <w:sz w:val="28"/>
        </w:rPr>
        <w:t>(Дата обращения 15.03.2017)</w:t>
      </w:r>
      <w:r w:rsidRPr="00053F5D">
        <w:rPr>
          <w:rFonts w:ascii="Times New Roman" w:hAnsi="Times New Roman" w:cs="Times New Roman"/>
          <w:sz w:val="28"/>
        </w:rPr>
        <w:tab/>
      </w:r>
    </w:p>
    <w:p w:rsidR="00295B37" w:rsidRDefault="00053F5D" w:rsidP="00053F5D">
      <w:pPr>
        <w:spacing w:after="0"/>
        <w:jc w:val="both"/>
        <w:rPr>
          <w:rFonts w:ascii="Times New Roman" w:hAnsi="Times New Roman" w:cs="Times New Roman"/>
          <w:sz w:val="28"/>
        </w:rPr>
      </w:pPr>
      <w:r w:rsidRPr="00053F5D">
        <w:rPr>
          <w:rFonts w:ascii="Times New Roman" w:hAnsi="Times New Roman" w:cs="Times New Roman"/>
          <w:sz w:val="28"/>
        </w:rPr>
        <w:t xml:space="preserve">2. Сценарий «Неутомимый собиратель русских слов» [Электронный ресурс]. – Режим доступа: </w:t>
      </w:r>
      <w:hyperlink r:id="rId10" w:history="1">
        <w:r w:rsidR="00381258" w:rsidRPr="00A33E18">
          <w:rPr>
            <w:rStyle w:val="ab"/>
            <w:rFonts w:ascii="Times New Roman" w:hAnsi="Times New Roman" w:cs="Times New Roman"/>
            <w:sz w:val="28"/>
          </w:rPr>
          <w:t>https://infourok.ru/scenariy-neutomimiy-sobiratel-russkih-slov-ustniy-zhurnal-posvyaschenniy-vidalyu-sozdatelyu-tolkovogo-slovarya-zhivogo-velikorus-733330.html</w:t>
        </w:r>
      </w:hyperlink>
      <w:r w:rsidR="00381258">
        <w:rPr>
          <w:rFonts w:ascii="Times New Roman" w:hAnsi="Times New Roman" w:cs="Times New Roman"/>
          <w:sz w:val="28"/>
        </w:rPr>
        <w:t xml:space="preserve"> </w:t>
      </w:r>
      <w:r w:rsidRPr="00053F5D">
        <w:rPr>
          <w:rFonts w:ascii="Times New Roman" w:hAnsi="Times New Roman" w:cs="Times New Roman"/>
          <w:sz w:val="28"/>
        </w:rPr>
        <w:t>(Дата обращения 15.03.2017)</w:t>
      </w:r>
    </w:p>
    <w:sectPr w:rsidR="00295B37" w:rsidSect="00653518">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B01" w:rsidRDefault="00F40B01" w:rsidP="005C499A">
      <w:pPr>
        <w:spacing w:after="0" w:line="240" w:lineRule="auto"/>
      </w:pPr>
      <w:r>
        <w:separator/>
      </w:r>
    </w:p>
  </w:endnote>
  <w:endnote w:type="continuationSeparator" w:id="0">
    <w:p w:rsidR="00F40B01" w:rsidRDefault="00F40B01" w:rsidP="005C49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2931"/>
      <w:docPartObj>
        <w:docPartGallery w:val="Page Numbers (Bottom of Page)"/>
        <w:docPartUnique/>
      </w:docPartObj>
    </w:sdtPr>
    <w:sdtContent>
      <w:p w:rsidR="00F40B01" w:rsidRDefault="00746EF3">
        <w:pPr>
          <w:pStyle w:val="a8"/>
          <w:jc w:val="center"/>
        </w:pPr>
        <w:fldSimple w:instr=" PAGE   \* MERGEFORMAT ">
          <w:r w:rsidR="00A57F16">
            <w:rPr>
              <w:noProof/>
            </w:rPr>
            <w:t>10</w:t>
          </w:r>
        </w:fldSimple>
      </w:p>
    </w:sdtContent>
  </w:sdt>
  <w:p w:rsidR="00F40B01" w:rsidRDefault="00F40B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B01" w:rsidRDefault="00F40B01" w:rsidP="005C499A">
      <w:pPr>
        <w:spacing w:after="0" w:line="240" w:lineRule="auto"/>
      </w:pPr>
      <w:r>
        <w:separator/>
      </w:r>
    </w:p>
  </w:footnote>
  <w:footnote w:type="continuationSeparator" w:id="0">
    <w:p w:rsidR="00F40B01" w:rsidRDefault="00F40B01" w:rsidP="005C49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2A6"/>
    <w:multiLevelType w:val="hybridMultilevel"/>
    <w:tmpl w:val="A39AD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67085"/>
    <w:multiLevelType w:val="hybridMultilevel"/>
    <w:tmpl w:val="F8CA26E0"/>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B2A27"/>
    <w:multiLevelType w:val="hybridMultilevel"/>
    <w:tmpl w:val="DB9CA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983854"/>
    <w:multiLevelType w:val="hybridMultilevel"/>
    <w:tmpl w:val="1FC29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A7CD9"/>
    <w:multiLevelType w:val="hybridMultilevel"/>
    <w:tmpl w:val="B5F0379C"/>
    <w:lvl w:ilvl="0" w:tplc="614C22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91C1D49"/>
    <w:multiLevelType w:val="hybridMultilevel"/>
    <w:tmpl w:val="55DC328E"/>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201EE9"/>
    <w:multiLevelType w:val="hybridMultilevel"/>
    <w:tmpl w:val="FF68F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BE5D9F"/>
    <w:multiLevelType w:val="hybridMultilevel"/>
    <w:tmpl w:val="8B907984"/>
    <w:lvl w:ilvl="0" w:tplc="614C22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B4628E1"/>
    <w:multiLevelType w:val="hybridMultilevel"/>
    <w:tmpl w:val="F4D8AA3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1CC7FA8"/>
    <w:multiLevelType w:val="hybridMultilevel"/>
    <w:tmpl w:val="369C6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B707A3"/>
    <w:multiLevelType w:val="hybridMultilevel"/>
    <w:tmpl w:val="4BF8B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496C87"/>
    <w:multiLevelType w:val="hybridMultilevel"/>
    <w:tmpl w:val="8AA8DBC6"/>
    <w:lvl w:ilvl="0" w:tplc="614C22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5D65824"/>
    <w:multiLevelType w:val="hybridMultilevel"/>
    <w:tmpl w:val="4A7850D4"/>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D8307F"/>
    <w:multiLevelType w:val="hybridMultilevel"/>
    <w:tmpl w:val="56767BC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BE0E92"/>
    <w:multiLevelType w:val="hybridMultilevel"/>
    <w:tmpl w:val="54FCBD40"/>
    <w:lvl w:ilvl="0" w:tplc="8BD04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D241885"/>
    <w:multiLevelType w:val="hybridMultilevel"/>
    <w:tmpl w:val="E196D19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nsid w:val="27157D54"/>
    <w:multiLevelType w:val="hybridMultilevel"/>
    <w:tmpl w:val="198EA932"/>
    <w:lvl w:ilvl="0" w:tplc="3D5C424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1A399D"/>
    <w:multiLevelType w:val="hybridMultilevel"/>
    <w:tmpl w:val="FBE89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BB0AB0"/>
    <w:multiLevelType w:val="hybridMultilevel"/>
    <w:tmpl w:val="63308A6E"/>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C91A19"/>
    <w:multiLevelType w:val="hybridMultilevel"/>
    <w:tmpl w:val="E960C18A"/>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240D0D"/>
    <w:multiLevelType w:val="multilevel"/>
    <w:tmpl w:val="1CA0750C"/>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3942F1"/>
    <w:multiLevelType w:val="hybridMultilevel"/>
    <w:tmpl w:val="04CE98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CC1AB3"/>
    <w:multiLevelType w:val="hybridMultilevel"/>
    <w:tmpl w:val="061CD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1E02A8"/>
    <w:multiLevelType w:val="hybridMultilevel"/>
    <w:tmpl w:val="479ED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962995"/>
    <w:multiLevelType w:val="hybridMultilevel"/>
    <w:tmpl w:val="115A1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B044DE"/>
    <w:multiLevelType w:val="hybridMultilevel"/>
    <w:tmpl w:val="ABAC8F52"/>
    <w:lvl w:ilvl="0" w:tplc="0419000F">
      <w:start w:val="1"/>
      <w:numFmt w:val="decimal"/>
      <w:lvlText w:val="%1."/>
      <w:lvlJc w:val="left"/>
      <w:pPr>
        <w:ind w:left="720" w:hanging="360"/>
      </w:pPr>
      <w:rPr>
        <w:rFonts w:hint="default"/>
      </w:rPr>
    </w:lvl>
    <w:lvl w:ilvl="1" w:tplc="BA92E132">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071A2E"/>
    <w:multiLevelType w:val="hybridMultilevel"/>
    <w:tmpl w:val="FFEA5C3A"/>
    <w:lvl w:ilvl="0" w:tplc="614C22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705CDB"/>
    <w:multiLevelType w:val="hybridMultilevel"/>
    <w:tmpl w:val="4148CBE6"/>
    <w:lvl w:ilvl="0" w:tplc="8E385E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BB656FF"/>
    <w:multiLevelType w:val="hybridMultilevel"/>
    <w:tmpl w:val="83886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5B1D1E"/>
    <w:multiLevelType w:val="hybridMultilevel"/>
    <w:tmpl w:val="67B27722"/>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920543"/>
    <w:multiLevelType w:val="hybridMultilevel"/>
    <w:tmpl w:val="142AFCDE"/>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84437C"/>
    <w:multiLevelType w:val="hybridMultilevel"/>
    <w:tmpl w:val="6C240578"/>
    <w:lvl w:ilvl="0" w:tplc="614C22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7E77A7"/>
    <w:multiLevelType w:val="hybridMultilevel"/>
    <w:tmpl w:val="40BCCB1A"/>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C73CEB"/>
    <w:multiLevelType w:val="hybridMultilevel"/>
    <w:tmpl w:val="76CAA830"/>
    <w:lvl w:ilvl="0" w:tplc="614C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CF093A"/>
    <w:multiLevelType w:val="hybridMultilevel"/>
    <w:tmpl w:val="4F5E1BA8"/>
    <w:lvl w:ilvl="0" w:tplc="614C2210">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6B695FEF"/>
    <w:multiLevelType w:val="hybridMultilevel"/>
    <w:tmpl w:val="1BE8E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E6056"/>
    <w:multiLevelType w:val="hybridMultilevel"/>
    <w:tmpl w:val="42F4E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5D6126"/>
    <w:multiLevelType w:val="hybridMultilevel"/>
    <w:tmpl w:val="77A6B78C"/>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2"/>
  </w:num>
  <w:num w:numId="3">
    <w:abstractNumId w:val="0"/>
  </w:num>
  <w:num w:numId="4">
    <w:abstractNumId w:val="28"/>
  </w:num>
  <w:num w:numId="5">
    <w:abstractNumId w:val="5"/>
  </w:num>
  <w:num w:numId="6">
    <w:abstractNumId w:val="19"/>
  </w:num>
  <w:num w:numId="7">
    <w:abstractNumId w:val="7"/>
  </w:num>
  <w:num w:numId="8">
    <w:abstractNumId w:val="25"/>
  </w:num>
  <w:num w:numId="9">
    <w:abstractNumId w:val="3"/>
  </w:num>
  <w:num w:numId="10">
    <w:abstractNumId w:val="13"/>
  </w:num>
  <w:num w:numId="11">
    <w:abstractNumId w:val="18"/>
  </w:num>
  <w:num w:numId="12">
    <w:abstractNumId w:val="32"/>
  </w:num>
  <w:num w:numId="13">
    <w:abstractNumId w:val="9"/>
  </w:num>
  <w:num w:numId="14">
    <w:abstractNumId w:val="26"/>
  </w:num>
  <w:num w:numId="15">
    <w:abstractNumId w:val="4"/>
  </w:num>
  <w:num w:numId="16">
    <w:abstractNumId w:val="29"/>
  </w:num>
  <w:num w:numId="17">
    <w:abstractNumId w:val="34"/>
  </w:num>
  <w:num w:numId="18">
    <w:abstractNumId w:val="36"/>
  </w:num>
  <w:num w:numId="19">
    <w:abstractNumId w:val="37"/>
  </w:num>
  <w:num w:numId="20">
    <w:abstractNumId w:val="15"/>
  </w:num>
  <w:num w:numId="21">
    <w:abstractNumId w:val="6"/>
  </w:num>
  <w:num w:numId="22">
    <w:abstractNumId w:val="1"/>
  </w:num>
  <w:num w:numId="23">
    <w:abstractNumId w:val="24"/>
  </w:num>
  <w:num w:numId="24">
    <w:abstractNumId w:val="12"/>
  </w:num>
  <w:num w:numId="25">
    <w:abstractNumId w:val="23"/>
  </w:num>
  <w:num w:numId="26">
    <w:abstractNumId w:val="33"/>
  </w:num>
  <w:num w:numId="27">
    <w:abstractNumId w:val="14"/>
  </w:num>
  <w:num w:numId="28">
    <w:abstractNumId w:val="16"/>
  </w:num>
  <w:num w:numId="29">
    <w:abstractNumId w:val="20"/>
  </w:num>
  <w:num w:numId="30">
    <w:abstractNumId w:val="17"/>
  </w:num>
  <w:num w:numId="31">
    <w:abstractNumId w:val="10"/>
  </w:num>
  <w:num w:numId="32">
    <w:abstractNumId w:val="30"/>
  </w:num>
  <w:num w:numId="33">
    <w:abstractNumId w:val="35"/>
  </w:num>
  <w:num w:numId="34">
    <w:abstractNumId w:val="31"/>
  </w:num>
  <w:num w:numId="35">
    <w:abstractNumId w:val="11"/>
  </w:num>
  <w:num w:numId="36">
    <w:abstractNumId w:val="8"/>
  </w:num>
  <w:num w:numId="37">
    <w:abstractNumId w:val="22"/>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768EA"/>
    <w:rsid w:val="00005FD2"/>
    <w:rsid w:val="00006820"/>
    <w:rsid w:val="00025EDC"/>
    <w:rsid w:val="00053F5D"/>
    <w:rsid w:val="000B2DD1"/>
    <w:rsid w:val="000B7675"/>
    <w:rsid w:val="000C2D44"/>
    <w:rsid w:val="000D4F13"/>
    <w:rsid w:val="000E1857"/>
    <w:rsid w:val="000E24C9"/>
    <w:rsid w:val="000E4649"/>
    <w:rsid w:val="00125B48"/>
    <w:rsid w:val="00142743"/>
    <w:rsid w:val="00186E65"/>
    <w:rsid w:val="001A5A54"/>
    <w:rsid w:val="001C273F"/>
    <w:rsid w:val="00216838"/>
    <w:rsid w:val="00220841"/>
    <w:rsid w:val="00230595"/>
    <w:rsid w:val="002839C6"/>
    <w:rsid w:val="00294C17"/>
    <w:rsid w:val="00295B37"/>
    <w:rsid w:val="002A7300"/>
    <w:rsid w:val="002B1A26"/>
    <w:rsid w:val="002C3EE9"/>
    <w:rsid w:val="002F59DA"/>
    <w:rsid w:val="00302EB1"/>
    <w:rsid w:val="00303FB1"/>
    <w:rsid w:val="00355681"/>
    <w:rsid w:val="00381258"/>
    <w:rsid w:val="003D3E43"/>
    <w:rsid w:val="003E2259"/>
    <w:rsid w:val="00425243"/>
    <w:rsid w:val="004346BD"/>
    <w:rsid w:val="004364C8"/>
    <w:rsid w:val="00451ADB"/>
    <w:rsid w:val="0047711E"/>
    <w:rsid w:val="00494C7B"/>
    <w:rsid w:val="004E483F"/>
    <w:rsid w:val="004F287A"/>
    <w:rsid w:val="00543B27"/>
    <w:rsid w:val="00553EF8"/>
    <w:rsid w:val="00575C72"/>
    <w:rsid w:val="005B5048"/>
    <w:rsid w:val="005B63FB"/>
    <w:rsid w:val="005C499A"/>
    <w:rsid w:val="00624C0A"/>
    <w:rsid w:val="00647873"/>
    <w:rsid w:val="00653518"/>
    <w:rsid w:val="006543C0"/>
    <w:rsid w:val="00667351"/>
    <w:rsid w:val="00681A17"/>
    <w:rsid w:val="006B1E7F"/>
    <w:rsid w:val="006F30C5"/>
    <w:rsid w:val="006F4C61"/>
    <w:rsid w:val="00746EF3"/>
    <w:rsid w:val="007613BE"/>
    <w:rsid w:val="00791D1C"/>
    <w:rsid w:val="007B0076"/>
    <w:rsid w:val="007E6516"/>
    <w:rsid w:val="007F3F5F"/>
    <w:rsid w:val="00806A7B"/>
    <w:rsid w:val="00810D28"/>
    <w:rsid w:val="00823CB8"/>
    <w:rsid w:val="0084016E"/>
    <w:rsid w:val="00844821"/>
    <w:rsid w:val="00850244"/>
    <w:rsid w:val="008548C7"/>
    <w:rsid w:val="0089664C"/>
    <w:rsid w:val="008A3CA4"/>
    <w:rsid w:val="008E7891"/>
    <w:rsid w:val="008F3A1A"/>
    <w:rsid w:val="00905731"/>
    <w:rsid w:val="00905C78"/>
    <w:rsid w:val="00911925"/>
    <w:rsid w:val="0092219D"/>
    <w:rsid w:val="00922DBB"/>
    <w:rsid w:val="00944DC3"/>
    <w:rsid w:val="00955B56"/>
    <w:rsid w:val="00956599"/>
    <w:rsid w:val="00965360"/>
    <w:rsid w:val="0096583F"/>
    <w:rsid w:val="00973E9C"/>
    <w:rsid w:val="00A2438D"/>
    <w:rsid w:val="00A345E7"/>
    <w:rsid w:val="00A43EA8"/>
    <w:rsid w:val="00A53E33"/>
    <w:rsid w:val="00A57F16"/>
    <w:rsid w:val="00A84D17"/>
    <w:rsid w:val="00AC37F0"/>
    <w:rsid w:val="00AE6544"/>
    <w:rsid w:val="00B36037"/>
    <w:rsid w:val="00B81B07"/>
    <w:rsid w:val="00BC395B"/>
    <w:rsid w:val="00BD7C99"/>
    <w:rsid w:val="00BF2DCF"/>
    <w:rsid w:val="00C0598A"/>
    <w:rsid w:val="00C10D5C"/>
    <w:rsid w:val="00C10FA1"/>
    <w:rsid w:val="00C22E47"/>
    <w:rsid w:val="00C70C53"/>
    <w:rsid w:val="00C768EA"/>
    <w:rsid w:val="00C87DED"/>
    <w:rsid w:val="00CB1C5F"/>
    <w:rsid w:val="00CD24D9"/>
    <w:rsid w:val="00CE050B"/>
    <w:rsid w:val="00CE12B6"/>
    <w:rsid w:val="00CE7040"/>
    <w:rsid w:val="00CF5AEF"/>
    <w:rsid w:val="00D20E66"/>
    <w:rsid w:val="00D478AE"/>
    <w:rsid w:val="00D6240F"/>
    <w:rsid w:val="00D6291E"/>
    <w:rsid w:val="00D65824"/>
    <w:rsid w:val="00D86F1A"/>
    <w:rsid w:val="00DA3645"/>
    <w:rsid w:val="00DC7E87"/>
    <w:rsid w:val="00DD1428"/>
    <w:rsid w:val="00DE02E9"/>
    <w:rsid w:val="00E07AD8"/>
    <w:rsid w:val="00E3372B"/>
    <w:rsid w:val="00E44E9C"/>
    <w:rsid w:val="00E51A20"/>
    <w:rsid w:val="00E82DB9"/>
    <w:rsid w:val="00E91B34"/>
    <w:rsid w:val="00E9405F"/>
    <w:rsid w:val="00E96346"/>
    <w:rsid w:val="00EA5ACD"/>
    <w:rsid w:val="00EB43A4"/>
    <w:rsid w:val="00EC3181"/>
    <w:rsid w:val="00F12F2E"/>
    <w:rsid w:val="00F23B0A"/>
    <w:rsid w:val="00F26C13"/>
    <w:rsid w:val="00F40B01"/>
    <w:rsid w:val="00F4116C"/>
    <w:rsid w:val="00F477EB"/>
    <w:rsid w:val="00F52BD0"/>
    <w:rsid w:val="00F66976"/>
    <w:rsid w:val="00F95029"/>
    <w:rsid w:val="00F96AD8"/>
    <w:rsid w:val="00FB20A1"/>
    <w:rsid w:val="00FD1C94"/>
    <w:rsid w:val="00FE1A35"/>
    <w:rsid w:val="00FE68A9"/>
    <w:rsid w:val="00FF1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1A"/>
  </w:style>
  <w:style w:type="paragraph" w:styleId="1">
    <w:name w:val="heading 1"/>
    <w:basedOn w:val="a"/>
    <w:next w:val="a"/>
    <w:link w:val="10"/>
    <w:uiPriority w:val="9"/>
    <w:qFormat/>
    <w:rsid w:val="00C768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8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68EA"/>
    <w:rPr>
      <w:rFonts w:ascii="Tahoma" w:hAnsi="Tahoma" w:cs="Tahoma"/>
      <w:sz w:val="16"/>
      <w:szCs w:val="16"/>
    </w:rPr>
  </w:style>
  <w:style w:type="character" w:customStyle="1" w:styleId="10">
    <w:name w:val="Заголовок 1 Знак"/>
    <w:basedOn w:val="a0"/>
    <w:link w:val="1"/>
    <w:uiPriority w:val="9"/>
    <w:rsid w:val="00C768EA"/>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C768EA"/>
    <w:pPr>
      <w:outlineLvl w:val="9"/>
    </w:pPr>
  </w:style>
  <w:style w:type="paragraph" w:styleId="a6">
    <w:name w:val="header"/>
    <w:basedOn w:val="a"/>
    <w:link w:val="a7"/>
    <w:uiPriority w:val="99"/>
    <w:unhideWhenUsed/>
    <w:rsid w:val="005C49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499A"/>
  </w:style>
  <w:style w:type="paragraph" w:styleId="a8">
    <w:name w:val="footer"/>
    <w:basedOn w:val="a"/>
    <w:link w:val="a9"/>
    <w:uiPriority w:val="99"/>
    <w:unhideWhenUsed/>
    <w:rsid w:val="005C49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499A"/>
  </w:style>
  <w:style w:type="paragraph" w:styleId="aa">
    <w:name w:val="List Paragraph"/>
    <w:basedOn w:val="a"/>
    <w:uiPriority w:val="34"/>
    <w:qFormat/>
    <w:rsid w:val="00D6240F"/>
    <w:pPr>
      <w:ind w:left="720"/>
      <w:contextualSpacing/>
    </w:pPr>
  </w:style>
  <w:style w:type="character" w:styleId="ab">
    <w:name w:val="Hyperlink"/>
    <w:basedOn w:val="a0"/>
    <w:uiPriority w:val="99"/>
    <w:unhideWhenUsed/>
    <w:rsid w:val="00D6240F"/>
    <w:rPr>
      <w:color w:val="0000FF" w:themeColor="hyperlink"/>
      <w:u w:val="single"/>
    </w:rPr>
  </w:style>
  <w:style w:type="character" w:styleId="ac">
    <w:name w:val="FollowedHyperlink"/>
    <w:basedOn w:val="a0"/>
    <w:uiPriority w:val="99"/>
    <w:semiHidden/>
    <w:unhideWhenUsed/>
    <w:rsid w:val="005B63FB"/>
    <w:rPr>
      <w:color w:val="800080" w:themeColor="followedHyperlink"/>
      <w:u w:val="single"/>
    </w:rPr>
  </w:style>
  <w:style w:type="paragraph" w:styleId="ad">
    <w:name w:val="Normal (Web)"/>
    <w:basedOn w:val="a"/>
    <w:uiPriority w:val="99"/>
    <w:unhideWhenUsed/>
    <w:rsid w:val="00220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220841"/>
    <w:pPr>
      <w:spacing w:after="0" w:line="240" w:lineRule="auto"/>
    </w:pPr>
  </w:style>
  <w:style w:type="character" w:customStyle="1" w:styleId="apple-converted-space">
    <w:name w:val="apple-converted-space"/>
    <w:basedOn w:val="a0"/>
    <w:rsid w:val="00220841"/>
  </w:style>
  <w:style w:type="character" w:customStyle="1" w:styleId="em1">
    <w:name w:val="em1"/>
    <w:basedOn w:val="a0"/>
    <w:rsid w:val="00220841"/>
  </w:style>
  <w:style w:type="character" w:customStyle="1" w:styleId="af">
    <w:name w:val="Без интервала Знак"/>
    <w:basedOn w:val="a0"/>
    <w:link w:val="ae"/>
    <w:uiPriority w:val="1"/>
    <w:rsid w:val="00220841"/>
  </w:style>
  <w:style w:type="table" w:styleId="af0">
    <w:name w:val="Table Grid"/>
    <w:basedOn w:val="a1"/>
    <w:uiPriority w:val="59"/>
    <w:rsid w:val="008448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Strong"/>
    <w:basedOn w:val="a0"/>
    <w:uiPriority w:val="22"/>
    <w:qFormat/>
    <w:rsid w:val="00D478AE"/>
    <w:rPr>
      <w:b/>
      <w:bCs/>
    </w:rPr>
  </w:style>
  <w:style w:type="character" w:styleId="af2">
    <w:name w:val="Emphasis"/>
    <w:basedOn w:val="a0"/>
    <w:uiPriority w:val="20"/>
    <w:qFormat/>
    <w:rsid w:val="004E483F"/>
    <w:rPr>
      <w:i/>
      <w:iCs/>
    </w:rPr>
  </w:style>
</w:styles>
</file>

<file path=word/webSettings.xml><?xml version="1.0" encoding="utf-8"?>
<w:webSettings xmlns:r="http://schemas.openxmlformats.org/officeDocument/2006/relationships" xmlns:w="http://schemas.openxmlformats.org/wordprocessingml/2006/main">
  <w:divs>
    <w:div w:id="90512595">
      <w:bodyDiv w:val="1"/>
      <w:marLeft w:val="0"/>
      <w:marRight w:val="0"/>
      <w:marTop w:val="0"/>
      <w:marBottom w:val="0"/>
      <w:divBdr>
        <w:top w:val="none" w:sz="0" w:space="0" w:color="auto"/>
        <w:left w:val="none" w:sz="0" w:space="0" w:color="auto"/>
        <w:bottom w:val="none" w:sz="0" w:space="0" w:color="auto"/>
        <w:right w:val="none" w:sz="0" w:space="0" w:color="auto"/>
      </w:divBdr>
    </w:div>
    <w:div w:id="730275408">
      <w:bodyDiv w:val="1"/>
      <w:marLeft w:val="0"/>
      <w:marRight w:val="0"/>
      <w:marTop w:val="0"/>
      <w:marBottom w:val="0"/>
      <w:divBdr>
        <w:top w:val="none" w:sz="0" w:space="0" w:color="auto"/>
        <w:left w:val="none" w:sz="0" w:space="0" w:color="auto"/>
        <w:bottom w:val="none" w:sz="0" w:space="0" w:color="auto"/>
        <w:right w:val="none" w:sz="0" w:space="0" w:color="auto"/>
      </w:divBdr>
    </w:div>
    <w:div w:id="732656152">
      <w:bodyDiv w:val="1"/>
      <w:marLeft w:val="0"/>
      <w:marRight w:val="0"/>
      <w:marTop w:val="0"/>
      <w:marBottom w:val="0"/>
      <w:divBdr>
        <w:top w:val="none" w:sz="0" w:space="0" w:color="auto"/>
        <w:left w:val="none" w:sz="0" w:space="0" w:color="auto"/>
        <w:bottom w:val="none" w:sz="0" w:space="0" w:color="auto"/>
        <w:right w:val="none" w:sz="0" w:space="0" w:color="auto"/>
      </w:divBdr>
    </w:div>
    <w:div w:id="736780257">
      <w:bodyDiv w:val="1"/>
      <w:marLeft w:val="0"/>
      <w:marRight w:val="0"/>
      <w:marTop w:val="0"/>
      <w:marBottom w:val="0"/>
      <w:divBdr>
        <w:top w:val="none" w:sz="0" w:space="0" w:color="auto"/>
        <w:left w:val="none" w:sz="0" w:space="0" w:color="auto"/>
        <w:bottom w:val="none" w:sz="0" w:space="0" w:color="auto"/>
        <w:right w:val="none" w:sz="0" w:space="0" w:color="auto"/>
      </w:divBdr>
    </w:div>
    <w:div w:id="793669933">
      <w:bodyDiv w:val="1"/>
      <w:marLeft w:val="0"/>
      <w:marRight w:val="0"/>
      <w:marTop w:val="0"/>
      <w:marBottom w:val="0"/>
      <w:divBdr>
        <w:top w:val="none" w:sz="0" w:space="0" w:color="auto"/>
        <w:left w:val="none" w:sz="0" w:space="0" w:color="auto"/>
        <w:bottom w:val="none" w:sz="0" w:space="0" w:color="auto"/>
        <w:right w:val="none" w:sz="0" w:space="0" w:color="auto"/>
      </w:divBdr>
    </w:div>
    <w:div w:id="993603814">
      <w:bodyDiv w:val="1"/>
      <w:marLeft w:val="0"/>
      <w:marRight w:val="0"/>
      <w:marTop w:val="0"/>
      <w:marBottom w:val="0"/>
      <w:divBdr>
        <w:top w:val="none" w:sz="0" w:space="0" w:color="auto"/>
        <w:left w:val="none" w:sz="0" w:space="0" w:color="auto"/>
        <w:bottom w:val="none" w:sz="0" w:space="0" w:color="auto"/>
        <w:right w:val="none" w:sz="0" w:space="0" w:color="auto"/>
      </w:divBdr>
    </w:div>
    <w:div w:id="1106080289">
      <w:bodyDiv w:val="1"/>
      <w:marLeft w:val="0"/>
      <w:marRight w:val="0"/>
      <w:marTop w:val="0"/>
      <w:marBottom w:val="0"/>
      <w:divBdr>
        <w:top w:val="none" w:sz="0" w:space="0" w:color="auto"/>
        <w:left w:val="none" w:sz="0" w:space="0" w:color="auto"/>
        <w:bottom w:val="none" w:sz="0" w:space="0" w:color="auto"/>
        <w:right w:val="none" w:sz="0" w:space="0" w:color="auto"/>
      </w:divBdr>
    </w:div>
    <w:div w:id="1254239274">
      <w:bodyDiv w:val="1"/>
      <w:marLeft w:val="0"/>
      <w:marRight w:val="0"/>
      <w:marTop w:val="0"/>
      <w:marBottom w:val="0"/>
      <w:divBdr>
        <w:top w:val="none" w:sz="0" w:space="0" w:color="auto"/>
        <w:left w:val="none" w:sz="0" w:space="0" w:color="auto"/>
        <w:bottom w:val="none" w:sz="0" w:space="0" w:color="auto"/>
        <w:right w:val="none" w:sz="0" w:space="0" w:color="auto"/>
      </w:divBdr>
    </w:div>
    <w:div w:id="1312709048">
      <w:bodyDiv w:val="1"/>
      <w:marLeft w:val="0"/>
      <w:marRight w:val="0"/>
      <w:marTop w:val="0"/>
      <w:marBottom w:val="0"/>
      <w:divBdr>
        <w:top w:val="none" w:sz="0" w:space="0" w:color="auto"/>
        <w:left w:val="none" w:sz="0" w:space="0" w:color="auto"/>
        <w:bottom w:val="none" w:sz="0" w:space="0" w:color="auto"/>
        <w:right w:val="none" w:sz="0" w:space="0" w:color="auto"/>
      </w:divBdr>
    </w:div>
    <w:div w:id="1474983956">
      <w:bodyDiv w:val="1"/>
      <w:marLeft w:val="0"/>
      <w:marRight w:val="0"/>
      <w:marTop w:val="0"/>
      <w:marBottom w:val="0"/>
      <w:divBdr>
        <w:top w:val="none" w:sz="0" w:space="0" w:color="auto"/>
        <w:left w:val="none" w:sz="0" w:space="0" w:color="auto"/>
        <w:bottom w:val="none" w:sz="0" w:space="0" w:color="auto"/>
        <w:right w:val="none" w:sz="0" w:space="0" w:color="auto"/>
      </w:divBdr>
    </w:div>
    <w:div w:id="1524323611">
      <w:bodyDiv w:val="1"/>
      <w:marLeft w:val="0"/>
      <w:marRight w:val="0"/>
      <w:marTop w:val="0"/>
      <w:marBottom w:val="0"/>
      <w:divBdr>
        <w:top w:val="none" w:sz="0" w:space="0" w:color="auto"/>
        <w:left w:val="none" w:sz="0" w:space="0" w:color="auto"/>
        <w:bottom w:val="none" w:sz="0" w:space="0" w:color="auto"/>
        <w:right w:val="none" w:sz="0" w:space="0" w:color="auto"/>
      </w:divBdr>
    </w:div>
    <w:div w:id="1584297036">
      <w:bodyDiv w:val="1"/>
      <w:marLeft w:val="0"/>
      <w:marRight w:val="0"/>
      <w:marTop w:val="0"/>
      <w:marBottom w:val="0"/>
      <w:divBdr>
        <w:top w:val="none" w:sz="0" w:space="0" w:color="auto"/>
        <w:left w:val="none" w:sz="0" w:space="0" w:color="auto"/>
        <w:bottom w:val="none" w:sz="0" w:space="0" w:color="auto"/>
        <w:right w:val="none" w:sz="0" w:space="0" w:color="auto"/>
      </w:divBdr>
    </w:div>
    <w:div w:id="1652060468">
      <w:bodyDiv w:val="1"/>
      <w:marLeft w:val="0"/>
      <w:marRight w:val="0"/>
      <w:marTop w:val="0"/>
      <w:marBottom w:val="0"/>
      <w:divBdr>
        <w:top w:val="none" w:sz="0" w:space="0" w:color="auto"/>
        <w:left w:val="none" w:sz="0" w:space="0" w:color="auto"/>
        <w:bottom w:val="none" w:sz="0" w:space="0" w:color="auto"/>
        <w:right w:val="none" w:sz="0" w:space="0" w:color="auto"/>
      </w:divBdr>
    </w:div>
    <w:div w:id="1674411467">
      <w:bodyDiv w:val="1"/>
      <w:marLeft w:val="0"/>
      <w:marRight w:val="0"/>
      <w:marTop w:val="0"/>
      <w:marBottom w:val="0"/>
      <w:divBdr>
        <w:top w:val="none" w:sz="0" w:space="0" w:color="auto"/>
        <w:left w:val="none" w:sz="0" w:space="0" w:color="auto"/>
        <w:bottom w:val="none" w:sz="0" w:space="0" w:color="auto"/>
        <w:right w:val="none" w:sz="0" w:space="0" w:color="auto"/>
      </w:divBdr>
    </w:div>
    <w:div w:id="2021538307">
      <w:bodyDiv w:val="1"/>
      <w:marLeft w:val="0"/>
      <w:marRight w:val="0"/>
      <w:marTop w:val="0"/>
      <w:marBottom w:val="0"/>
      <w:divBdr>
        <w:top w:val="none" w:sz="0" w:space="0" w:color="auto"/>
        <w:left w:val="none" w:sz="0" w:space="0" w:color="auto"/>
        <w:bottom w:val="none" w:sz="0" w:space="0" w:color="auto"/>
        <w:right w:val="none" w:sz="0" w:space="0" w:color="auto"/>
      </w:divBdr>
    </w:div>
    <w:div w:id="202404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fourok.ru/scenariy-neutomimiy-sobiratel-russkih-slov-ustniy-zhurnal-posvyaschenniy-vidalyu-sozdatelyu-tolkovogo-slovarya-zhivogo-velikorus-733330.html" TargetMode="External"/><Relationship Id="rId4" Type="http://schemas.openxmlformats.org/officeDocument/2006/relationships/settings" Target="settings.xml"/><Relationship Id="rId9" Type="http://schemas.openxmlformats.org/officeDocument/2006/relationships/hyperlink" Target="http://all-biography.ru/alpha/d/dal-vladimir-dal-vladim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3FC1-F2D9-49B3-88AA-84A8B68F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2985</Words>
  <Characters>17016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Сотрудник</cp:lastModifiedBy>
  <cp:revision>2</cp:revision>
  <dcterms:created xsi:type="dcterms:W3CDTF">2017-03-29T03:26:00Z</dcterms:created>
  <dcterms:modified xsi:type="dcterms:W3CDTF">2017-03-29T03:26:00Z</dcterms:modified>
</cp:coreProperties>
</file>